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406"/>
        <w:tblW w:w="9780" w:type="dxa"/>
        <w:tblLook w:val="01E0" w:firstRow="1" w:lastRow="1" w:firstColumn="1" w:lastColumn="1" w:noHBand="0" w:noVBand="0"/>
      </w:tblPr>
      <w:tblGrid>
        <w:gridCol w:w="2147"/>
        <w:gridCol w:w="3788"/>
        <w:gridCol w:w="3845"/>
      </w:tblGrid>
      <w:tr w:rsidR="00A21299" w:rsidTr="00B52064">
        <w:trPr>
          <w:trHeight w:val="1372"/>
        </w:trPr>
        <w:tc>
          <w:tcPr>
            <w:tcW w:w="2147" w:type="dxa"/>
          </w:tcPr>
          <w:p w:rsidR="00A21299" w:rsidRPr="00F97F03" w:rsidRDefault="00A21299" w:rsidP="00A21299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3788" w:type="dxa"/>
          </w:tcPr>
          <w:p w:rsidR="00A21299" w:rsidRDefault="00A21299" w:rsidP="00A21299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  <w:p w:rsidR="00CE7EA6" w:rsidRDefault="00CE7EA6" w:rsidP="00A21299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  <w:p w:rsidR="00CE7EA6" w:rsidRDefault="00CE7EA6" w:rsidP="00A21299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  <w:p w:rsidR="00CE7EA6" w:rsidRDefault="00CE7EA6" w:rsidP="00A21299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  <w:p w:rsidR="00CE7EA6" w:rsidRDefault="00CE7EA6" w:rsidP="00A21299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  <w:p w:rsidR="00CE7EA6" w:rsidRDefault="00CE7EA6" w:rsidP="00A21299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  <w:p w:rsidR="00CE7EA6" w:rsidRDefault="00CE7EA6" w:rsidP="00A21299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3845" w:type="dxa"/>
          </w:tcPr>
          <w:p w:rsidR="00A21299" w:rsidRDefault="00A21299" w:rsidP="00A2129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Приложение 2 </w:t>
            </w:r>
          </w:p>
          <w:p w:rsidR="00A21299" w:rsidRDefault="00A21299" w:rsidP="00A21299">
            <w:pPr>
              <w:pStyle w:val="21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Тарифному соглашению по оплате медицинской помощи по обязательному медицинскому страхованию на терр</w:t>
            </w:r>
            <w:r w:rsidR="003C1E82">
              <w:rPr>
                <w:sz w:val="26"/>
                <w:szCs w:val="26"/>
              </w:rPr>
              <w:t>итории Кировской области на 201</w:t>
            </w:r>
            <w:r w:rsidR="00FE6748" w:rsidRPr="00FE6748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 </w:t>
            </w:r>
          </w:p>
          <w:p w:rsidR="00A21299" w:rsidRDefault="003C1E82" w:rsidP="00D70C7D">
            <w:pPr>
              <w:pStyle w:val="21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proofErr w:type="gramStart"/>
            <w:r w:rsidRPr="006A67A8">
              <w:rPr>
                <w:sz w:val="26"/>
                <w:szCs w:val="26"/>
              </w:rPr>
              <w:t xml:space="preserve">от </w:t>
            </w:r>
            <w:r w:rsidR="00FE6748" w:rsidRPr="00BF6F62">
              <w:rPr>
                <w:sz w:val="26"/>
                <w:szCs w:val="26"/>
              </w:rPr>
              <w:t>29</w:t>
            </w:r>
            <w:r w:rsidR="009B7020" w:rsidRPr="006A67A8">
              <w:rPr>
                <w:sz w:val="26"/>
                <w:szCs w:val="26"/>
              </w:rPr>
              <w:t>.</w:t>
            </w:r>
            <w:r w:rsidR="00AC2F6D">
              <w:rPr>
                <w:sz w:val="26"/>
                <w:szCs w:val="26"/>
              </w:rPr>
              <w:t>12</w:t>
            </w:r>
            <w:r w:rsidR="009B7020" w:rsidRPr="006A67A8">
              <w:rPr>
                <w:sz w:val="26"/>
                <w:szCs w:val="26"/>
              </w:rPr>
              <w:t>.</w:t>
            </w:r>
            <w:r w:rsidRPr="006A67A8">
              <w:rPr>
                <w:sz w:val="26"/>
                <w:szCs w:val="26"/>
              </w:rPr>
              <w:t>2017</w:t>
            </w:r>
            <w:r w:rsidR="0090279F">
              <w:rPr>
                <w:sz w:val="26"/>
                <w:szCs w:val="26"/>
              </w:rPr>
              <w:t xml:space="preserve"> </w:t>
            </w:r>
            <w:r w:rsidR="00BF6F62">
              <w:rPr>
                <w:sz w:val="26"/>
                <w:szCs w:val="26"/>
              </w:rPr>
              <w:t>(с изменениями</w:t>
            </w:r>
            <w:proofErr w:type="gramEnd"/>
          </w:p>
          <w:p w:rsidR="00935F55" w:rsidRDefault="00BE005A" w:rsidP="00B52064">
            <w:pPr>
              <w:pStyle w:val="21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Pr="00935F5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1.0</w:t>
            </w:r>
            <w:r w:rsidRPr="00935F55">
              <w:rPr>
                <w:sz w:val="26"/>
                <w:szCs w:val="26"/>
              </w:rPr>
              <w:t>1</w:t>
            </w:r>
            <w:r w:rsidR="00BF6F62">
              <w:rPr>
                <w:sz w:val="26"/>
                <w:szCs w:val="26"/>
              </w:rPr>
              <w:t>.2018</w:t>
            </w:r>
            <w:r w:rsidRPr="00935F55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от 21.03.2018</w:t>
            </w:r>
            <w:r w:rsidR="00935F55">
              <w:rPr>
                <w:sz w:val="26"/>
                <w:szCs w:val="26"/>
              </w:rPr>
              <w:t xml:space="preserve">, </w:t>
            </w:r>
          </w:p>
          <w:p w:rsidR="000A3637" w:rsidRDefault="00935F55" w:rsidP="00B52064">
            <w:pPr>
              <w:pStyle w:val="21"/>
              <w:spacing w:line="240" w:lineRule="auto"/>
              <w:ind w:firstLine="0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от 18.05.2018</w:t>
            </w:r>
            <w:r w:rsidR="006C2034">
              <w:rPr>
                <w:sz w:val="26"/>
                <w:szCs w:val="26"/>
              </w:rPr>
              <w:t>, от 22.06.2018</w:t>
            </w:r>
            <w:r w:rsidR="00391B47">
              <w:rPr>
                <w:sz w:val="26"/>
                <w:szCs w:val="26"/>
              </w:rPr>
              <w:t xml:space="preserve">, </w:t>
            </w:r>
          </w:p>
          <w:p w:rsidR="00B52064" w:rsidRDefault="00391B47" w:rsidP="00B52064">
            <w:pPr>
              <w:pStyle w:val="21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19.07.2018</w:t>
            </w:r>
            <w:r w:rsidR="00BF6F62">
              <w:rPr>
                <w:sz w:val="26"/>
                <w:szCs w:val="26"/>
              </w:rPr>
              <w:t>)</w:t>
            </w:r>
          </w:p>
        </w:tc>
      </w:tr>
    </w:tbl>
    <w:p w:rsidR="006C2034" w:rsidRDefault="006C2034" w:rsidP="00B52064">
      <w:pPr>
        <w:jc w:val="center"/>
        <w:rPr>
          <w:b/>
          <w:bCs/>
          <w:sz w:val="26"/>
          <w:szCs w:val="26"/>
        </w:rPr>
      </w:pPr>
    </w:p>
    <w:p w:rsidR="00B52064" w:rsidRPr="006A67A8" w:rsidRDefault="00B52064" w:rsidP="00B52064">
      <w:pPr>
        <w:jc w:val="center"/>
        <w:rPr>
          <w:b/>
          <w:bCs/>
          <w:sz w:val="26"/>
          <w:szCs w:val="26"/>
        </w:rPr>
      </w:pPr>
      <w:r w:rsidRPr="00490121">
        <w:rPr>
          <w:b/>
          <w:bCs/>
          <w:sz w:val="26"/>
          <w:szCs w:val="26"/>
        </w:rPr>
        <w:t xml:space="preserve">Оплата за единицу объема (посещение) </w:t>
      </w:r>
      <w:proofErr w:type="gramStart"/>
      <w:r w:rsidRPr="00490121">
        <w:rPr>
          <w:b/>
          <w:bCs/>
          <w:sz w:val="26"/>
          <w:szCs w:val="26"/>
        </w:rPr>
        <w:t>медицинской</w:t>
      </w:r>
      <w:proofErr w:type="gramEnd"/>
      <w:r w:rsidRPr="00490121">
        <w:rPr>
          <w:b/>
          <w:bCs/>
          <w:sz w:val="26"/>
          <w:szCs w:val="26"/>
        </w:rPr>
        <w:t xml:space="preserve"> </w:t>
      </w:r>
    </w:p>
    <w:p w:rsidR="00B52064" w:rsidRDefault="00B52064" w:rsidP="00B52064">
      <w:pPr>
        <w:jc w:val="center"/>
        <w:rPr>
          <w:b/>
          <w:bCs/>
          <w:sz w:val="26"/>
          <w:szCs w:val="26"/>
        </w:rPr>
      </w:pPr>
      <w:r w:rsidRPr="00490121">
        <w:rPr>
          <w:b/>
          <w:bCs/>
          <w:sz w:val="26"/>
          <w:szCs w:val="26"/>
        </w:rPr>
        <w:t>помощи, оказываемой в амбулаторных условиях</w:t>
      </w:r>
    </w:p>
    <w:p w:rsidR="005952D8" w:rsidRPr="00490121" w:rsidRDefault="005952D8" w:rsidP="00B52064">
      <w:pPr>
        <w:jc w:val="center"/>
        <w:rPr>
          <w:b/>
          <w:bCs/>
          <w:sz w:val="26"/>
          <w:szCs w:val="26"/>
        </w:rPr>
      </w:pPr>
    </w:p>
    <w:p w:rsidR="005952D8" w:rsidRDefault="005952D8" w:rsidP="005952D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Пункт 1. изложен </w:t>
      </w:r>
      <w:r>
        <w:rPr>
          <w:bCs/>
          <w:i/>
          <w:sz w:val="24"/>
          <w:szCs w:val="24"/>
        </w:rPr>
        <w:t>в новой редакции</w:t>
      </w:r>
      <w:r w:rsidRPr="00786A55">
        <w:rPr>
          <w:bCs/>
          <w:i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>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21.03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5/1)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01.04.2018.</w:t>
      </w:r>
    </w:p>
    <w:p w:rsidR="004A0B1B" w:rsidRDefault="00B52064" w:rsidP="00BD21E0">
      <w:pPr>
        <w:ind w:firstLine="707"/>
        <w:jc w:val="both"/>
        <w:rPr>
          <w:sz w:val="26"/>
          <w:szCs w:val="26"/>
        </w:rPr>
      </w:pPr>
      <w:r w:rsidRPr="00490121">
        <w:rPr>
          <w:sz w:val="26"/>
          <w:szCs w:val="26"/>
        </w:rPr>
        <w:t xml:space="preserve">1. Оплата за единицу объема (посещение) медицинской помощи, оказываемой в амбулаторных условиях, в рамках базовой программы </w:t>
      </w:r>
      <w:r>
        <w:rPr>
          <w:sz w:val="26"/>
          <w:szCs w:val="26"/>
        </w:rPr>
        <w:t>обязательного медицинского страхования (ОМС)</w:t>
      </w:r>
      <w:r w:rsidRPr="00490121">
        <w:rPr>
          <w:sz w:val="26"/>
          <w:szCs w:val="26"/>
        </w:rPr>
        <w:t>:</w:t>
      </w:r>
    </w:p>
    <w:p w:rsidR="00B52064" w:rsidRPr="00490121" w:rsidRDefault="00B52064" w:rsidP="00B52064">
      <w:pPr>
        <w:pStyle w:val="21"/>
        <w:spacing w:line="240" w:lineRule="auto"/>
        <w:ind w:firstLine="720"/>
        <w:jc w:val="right"/>
        <w:rPr>
          <w:sz w:val="24"/>
          <w:szCs w:val="24"/>
        </w:rPr>
      </w:pPr>
      <w:r w:rsidRPr="00490121">
        <w:rPr>
          <w:sz w:val="24"/>
          <w:szCs w:val="24"/>
        </w:rPr>
        <w:t>(руб.)</w:t>
      </w:r>
    </w:p>
    <w:tbl>
      <w:tblPr>
        <w:tblW w:w="10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1916"/>
        <w:gridCol w:w="999"/>
        <w:gridCol w:w="868"/>
        <w:gridCol w:w="1000"/>
        <w:gridCol w:w="1073"/>
        <w:gridCol w:w="1000"/>
        <w:gridCol w:w="857"/>
        <w:gridCol w:w="978"/>
        <w:gridCol w:w="857"/>
      </w:tblGrid>
      <w:tr w:rsidR="00B52064" w:rsidRPr="00A37357" w:rsidTr="005952D8">
        <w:trPr>
          <w:tblHeader/>
        </w:trPr>
        <w:tc>
          <w:tcPr>
            <w:tcW w:w="489" w:type="dxa"/>
            <w:vMerge w:val="restart"/>
            <w:shd w:val="clear" w:color="auto" w:fill="auto"/>
          </w:tcPr>
          <w:p w:rsidR="00B52064" w:rsidRPr="00A37357" w:rsidRDefault="00B52064" w:rsidP="00B52064">
            <w:pPr>
              <w:ind w:left="-142" w:right="-151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№</w:t>
            </w:r>
          </w:p>
          <w:p w:rsidR="00B52064" w:rsidRPr="00A37357" w:rsidRDefault="00B52064" w:rsidP="00B52064">
            <w:pPr>
              <w:ind w:left="-142" w:right="-151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37357">
              <w:rPr>
                <w:color w:val="000000"/>
                <w:sz w:val="19"/>
                <w:szCs w:val="19"/>
              </w:rPr>
              <w:t>п</w:t>
            </w:r>
            <w:proofErr w:type="gramEnd"/>
            <w:r w:rsidRPr="00A37357">
              <w:rPr>
                <w:color w:val="000000"/>
                <w:sz w:val="19"/>
                <w:szCs w:val="19"/>
              </w:rPr>
              <w:t>/п</w:t>
            </w:r>
          </w:p>
        </w:tc>
        <w:tc>
          <w:tcPr>
            <w:tcW w:w="1916" w:type="dxa"/>
            <w:vMerge w:val="restart"/>
            <w:shd w:val="clear" w:color="auto" w:fill="auto"/>
          </w:tcPr>
          <w:p w:rsidR="00B52064" w:rsidRPr="00A37357" w:rsidRDefault="00B52064" w:rsidP="00B52064">
            <w:pPr>
              <w:ind w:left="-142" w:right="-151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Специальности</w:t>
            </w:r>
          </w:p>
        </w:tc>
        <w:tc>
          <w:tcPr>
            <w:tcW w:w="1867" w:type="dxa"/>
            <w:gridSpan w:val="2"/>
            <w:shd w:val="clear" w:color="auto" w:fill="auto"/>
          </w:tcPr>
          <w:p w:rsidR="00B52064" w:rsidRPr="00A37357" w:rsidRDefault="00B52064" w:rsidP="00B52064">
            <w:pPr>
              <w:ind w:left="-142" w:right="-151"/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Тарифы для МО без районного коэффициента</w:t>
            </w:r>
          </w:p>
        </w:tc>
        <w:tc>
          <w:tcPr>
            <w:tcW w:w="5765" w:type="dxa"/>
            <w:gridSpan w:val="6"/>
            <w:shd w:val="clear" w:color="auto" w:fill="auto"/>
          </w:tcPr>
          <w:p w:rsidR="00B52064" w:rsidRPr="00A37357" w:rsidRDefault="00B52064" w:rsidP="00B52064">
            <w:pPr>
              <w:ind w:left="-142" w:right="-151"/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Тарифы для МО</w:t>
            </w:r>
          </w:p>
          <w:p w:rsidR="00B52064" w:rsidRPr="00A37357" w:rsidRDefault="00B52064" w:rsidP="00B52064">
            <w:pPr>
              <w:ind w:left="-142" w:right="-151"/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с районным коэффициентом</w:t>
            </w:r>
          </w:p>
        </w:tc>
      </w:tr>
      <w:tr w:rsidR="00B52064" w:rsidRPr="00A37357" w:rsidTr="005952D8">
        <w:trPr>
          <w:tblHeader/>
        </w:trPr>
        <w:tc>
          <w:tcPr>
            <w:tcW w:w="489" w:type="dxa"/>
            <w:vMerge/>
            <w:shd w:val="clear" w:color="auto" w:fill="auto"/>
          </w:tcPr>
          <w:p w:rsidR="00B52064" w:rsidRPr="00A37357" w:rsidRDefault="00B52064" w:rsidP="00B52064">
            <w:pPr>
              <w:ind w:left="-142" w:right="-151"/>
              <w:rPr>
                <w:sz w:val="19"/>
                <w:szCs w:val="19"/>
              </w:rPr>
            </w:pPr>
          </w:p>
        </w:tc>
        <w:tc>
          <w:tcPr>
            <w:tcW w:w="1916" w:type="dxa"/>
            <w:vMerge/>
            <w:shd w:val="clear" w:color="auto" w:fill="auto"/>
          </w:tcPr>
          <w:p w:rsidR="00B52064" w:rsidRPr="00A37357" w:rsidRDefault="00B52064" w:rsidP="00B52064">
            <w:pPr>
              <w:ind w:left="-142" w:right="-151"/>
              <w:rPr>
                <w:sz w:val="19"/>
                <w:szCs w:val="19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:rsidR="00B52064" w:rsidRPr="00A37357" w:rsidRDefault="00B52064" w:rsidP="00B52064">
            <w:pPr>
              <w:ind w:left="-142" w:right="-151"/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1, 2 уровень</w:t>
            </w:r>
          </w:p>
        </w:tc>
        <w:tc>
          <w:tcPr>
            <w:tcW w:w="2073" w:type="dxa"/>
            <w:gridSpan w:val="2"/>
            <w:shd w:val="clear" w:color="auto" w:fill="auto"/>
          </w:tcPr>
          <w:p w:rsidR="00B52064" w:rsidRPr="00A37357" w:rsidRDefault="00B52064" w:rsidP="00B52064">
            <w:pPr>
              <w:ind w:left="-19" w:right="-30"/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3 уровень (за исключением федеральных медицинских организаций, оказывающих медицинскую помощь в пределах нескольких субъектов РФ)</w:t>
            </w:r>
          </w:p>
        </w:tc>
        <w:tc>
          <w:tcPr>
            <w:tcW w:w="1857" w:type="dxa"/>
            <w:gridSpan w:val="2"/>
            <w:shd w:val="clear" w:color="auto" w:fill="auto"/>
          </w:tcPr>
          <w:p w:rsidR="00B52064" w:rsidRPr="00A37357" w:rsidRDefault="00B52064" w:rsidP="00B52064">
            <w:pPr>
              <w:ind w:left="-19" w:right="-30"/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3 уровень (федеральные медицинские организации, оказывающие медицинскую помощь в пределах нескольких субъектов РФ)**</w:t>
            </w:r>
          </w:p>
        </w:tc>
        <w:tc>
          <w:tcPr>
            <w:tcW w:w="1835" w:type="dxa"/>
            <w:gridSpan w:val="2"/>
            <w:shd w:val="clear" w:color="auto" w:fill="auto"/>
          </w:tcPr>
          <w:p w:rsidR="00B52064" w:rsidRPr="00A37357" w:rsidRDefault="00B52064" w:rsidP="00B52064">
            <w:pPr>
              <w:ind w:left="-142" w:right="-151"/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1, 2 уровень</w:t>
            </w:r>
          </w:p>
        </w:tc>
      </w:tr>
      <w:tr w:rsidR="00B52064" w:rsidRPr="00A37357" w:rsidTr="005952D8">
        <w:trPr>
          <w:tblHeader/>
        </w:trPr>
        <w:tc>
          <w:tcPr>
            <w:tcW w:w="489" w:type="dxa"/>
            <w:vMerge/>
            <w:shd w:val="clear" w:color="auto" w:fill="auto"/>
          </w:tcPr>
          <w:p w:rsidR="00B52064" w:rsidRPr="00A37357" w:rsidRDefault="00B52064" w:rsidP="00243D4B">
            <w:pPr>
              <w:rPr>
                <w:sz w:val="19"/>
                <w:szCs w:val="19"/>
              </w:rPr>
            </w:pPr>
          </w:p>
        </w:tc>
        <w:tc>
          <w:tcPr>
            <w:tcW w:w="1916" w:type="dxa"/>
            <w:vMerge/>
            <w:shd w:val="clear" w:color="auto" w:fill="auto"/>
          </w:tcPr>
          <w:p w:rsidR="00B52064" w:rsidRPr="00A37357" w:rsidRDefault="00B52064" w:rsidP="00243D4B">
            <w:pPr>
              <w:rPr>
                <w:sz w:val="19"/>
                <w:szCs w:val="19"/>
              </w:rPr>
            </w:pP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B52064">
            <w:pPr>
              <w:ind w:left="-137" w:right="-73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Взрослые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B52064">
            <w:pPr>
              <w:ind w:left="-137" w:right="-73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Дети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B52064">
            <w:pPr>
              <w:ind w:left="-137" w:right="-73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Взрослые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B52064">
            <w:pPr>
              <w:ind w:left="-137" w:right="-73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Дети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B52064">
            <w:pPr>
              <w:ind w:left="-137" w:right="-73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Взрослые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B52064">
            <w:pPr>
              <w:ind w:left="-137" w:right="-73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Дети</w:t>
            </w: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B52064">
            <w:pPr>
              <w:ind w:left="-137" w:right="-73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Взрослые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B52064">
            <w:pPr>
              <w:ind w:left="-137" w:right="-73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Дети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243D4B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1</w:t>
            </w:r>
          </w:p>
        </w:tc>
        <w:tc>
          <w:tcPr>
            <w:tcW w:w="1916" w:type="dxa"/>
            <w:shd w:val="clear" w:color="auto" w:fill="auto"/>
          </w:tcPr>
          <w:p w:rsidR="00B52064" w:rsidRPr="00A37357" w:rsidRDefault="00B52064" w:rsidP="00243D4B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2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3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4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5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6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7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8</w:t>
            </w: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9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10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Кардиология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282,84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293,06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410,87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434,49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312,44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324,01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b/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Ревматология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282,84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539</w:t>
            </w:r>
            <w:r w:rsidRPr="00A37357">
              <w:rPr>
                <w:color w:val="000000"/>
                <w:sz w:val="19"/>
                <w:szCs w:val="19"/>
                <w:lang w:val="en-US"/>
              </w:rPr>
              <w:t>,</w:t>
            </w:r>
            <w:r w:rsidRPr="00A37357">
              <w:rPr>
                <w:color w:val="000000"/>
                <w:sz w:val="19"/>
                <w:szCs w:val="19"/>
              </w:rPr>
              <w:t>34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434,49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312,44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Педиатрия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272,01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344,94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300,</w:t>
            </w:r>
            <w:r w:rsidRPr="00A37357">
              <w:rPr>
                <w:color w:val="000000"/>
                <w:sz w:val="19"/>
                <w:szCs w:val="19"/>
                <w:lang w:val="en-US"/>
              </w:rPr>
              <w:t>1</w:t>
            </w:r>
            <w:r w:rsidRPr="00A37357">
              <w:rPr>
                <w:color w:val="000000"/>
                <w:sz w:val="19"/>
                <w:szCs w:val="19"/>
              </w:rPr>
              <w:t>5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Терапия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286,52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260,15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394,81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316,60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286,70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Эндокринология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279,18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260,15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346,93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346,19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308,27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286,70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Аллергология и иммунология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545,73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348,02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387,83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272,69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b/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Неврология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267,92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297,22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377,82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401,18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295,50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328,69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Инфекционные болезни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355,21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342,45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467,03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473,44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394,50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380,11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b/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Хирургия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252,00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256,89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350,13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351,24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277,45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283,00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Торакальная хирургия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350,13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Урология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216,35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255,81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369,17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448,52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237,01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281,81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Стоматология*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410,25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498,45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458,15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558,15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458,15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558,15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Акушерство и гинекология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303,40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288,52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441,52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416,36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335,73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318,87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Отоларингология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214,81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222,84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377,69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  <w:lang w:val="en-US"/>
              </w:rPr>
            </w:pPr>
            <w:r w:rsidRPr="00A37357">
              <w:rPr>
                <w:color w:val="000000"/>
                <w:sz w:val="19"/>
                <w:szCs w:val="19"/>
              </w:rPr>
              <w:t>388,3</w:t>
            </w:r>
            <w:r w:rsidRPr="00A37357">
              <w:rPr>
                <w:color w:val="000000"/>
                <w:sz w:val="19"/>
                <w:szCs w:val="19"/>
                <w:lang w:val="en-US"/>
              </w:rPr>
              <w:t>8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235,27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244,39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Офтальмология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184,51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239,92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239,43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309,89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200,90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263,73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proofErr w:type="spellStart"/>
            <w:r w:rsidRPr="00A37357">
              <w:rPr>
                <w:color w:val="000000"/>
                <w:sz w:val="19"/>
                <w:szCs w:val="19"/>
              </w:rPr>
              <w:t>Дерматовенерология</w:t>
            </w:r>
            <w:proofErr w:type="spellEnd"/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205,65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277,86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276,82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343,99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224,88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306,78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Гастроэнтерология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286,52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454,30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605,95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316,60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322,15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Пульмонология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332,60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334,05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277,44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  <w:lang w:val="en-US"/>
              </w:rPr>
            </w:pPr>
            <w:r w:rsidRPr="00A37357">
              <w:rPr>
                <w:color w:val="000000"/>
                <w:sz w:val="19"/>
                <w:szCs w:val="19"/>
              </w:rPr>
              <w:t>286,2</w:t>
            </w:r>
            <w:r w:rsidRPr="00A37357">
              <w:rPr>
                <w:color w:val="000000"/>
                <w:sz w:val="19"/>
                <w:szCs w:val="19"/>
                <w:lang w:val="en-US"/>
              </w:rPr>
              <w:t>7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b/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Травматология и ортопедия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252,00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188,75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416,28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406,16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277,45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205,73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b/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Онкология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252,00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252,00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479,</w:t>
            </w:r>
            <w:r w:rsidRPr="00A37357">
              <w:rPr>
                <w:color w:val="000000"/>
                <w:sz w:val="19"/>
                <w:szCs w:val="19"/>
                <w:lang w:val="en-US"/>
              </w:rPr>
              <w:t>6</w:t>
            </w:r>
            <w:r w:rsidRPr="00A37357"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479,65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277,45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277,45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Нефрология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332,60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388,41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277,44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286,27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Нейрохирургия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465,25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325,23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 xml:space="preserve">Челюстно-лицевая </w:t>
            </w:r>
            <w:r w:rsidRPr="00A37357">
              <w:rPr>
                <w:color w:val="000000"/>
                <w:sz w:val="19"/>
                <w:szCs w:val="19"/>
              </w:rPr>
              <w:lastRenderedPageBreak/>
              <w:t>хирургия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445,08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proofErr w:type="gramStart"/>
            <w:r w:rsidRPr="00A37357">
              <w:rPr>
                <w:color w:val="000000"/>
                <w:sz w:val="19"/>
                <w:szCs w:val="19"/>
              </w:rPr>
              <w:t>Сердечно-сосудистая</w:t>
            </w:r>
            <w:proofErr w:type="gramEnd"/>
            <w:r w:rsidRPr="00A37357">
              <w:rPr>
                <w:color w:val="000000"/>
                <w:sz w:val="19"/>
                <w:szCs w:val="19"/>
              </w:rPr>
              <w:t xml:space="preserve"> хирургия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390,39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277,08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Проктология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252,65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350,13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278,09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Общая врачебная практика (семейная медицина)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309,30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309,30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342,44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342,44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Гематология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650,41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655,26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780,49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786,31</w:t>
            </w: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Генетика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394,81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394,81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Неотложная медицинская помощь (в соответствии с пунктом 1.4 приложения 11 к тарифному соглашению)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464,36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464,36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506,16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506,16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506,16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506,16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Посещение к среднему медицинскому персоналу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229,41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229,41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251,83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251,83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jc w:val="both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Врач (фельдшер) скорой помощи (при обращении на станцию, отделение скорой медицинской помощи без вызова бригады скорой медицинской помощи)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158,54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158,54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180,51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180,51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b/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Посещение специалиста центра здоровья  при динамическом наблюдении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350,83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350,83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385,56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385,56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385,56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385,56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243D4B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Гериатрия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401,13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552,73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443,24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243D4B">
            <w:pPr>
              <w:jc w:val="right"/>
              <w:rPr>
                <w:color w:val="000000"/>
                <w:sz w:val="19"/>
                <w:szCs w:val="19"/>
              </w:rPr>
            </w:pPr>
          </w:p>
        </w:tc>
      </w:tr>
    </w:tbl>
    <w:p w:rsidR="00C81135" w:rsidRDefault="00C81135" w:rsidP="00C81135">
      <w:pPr>
        <w:jc w:val="both"/>
        <w:rPr>
          <w:sz w:val="18"/>
          <w:szCs w:val="18"/>
        </w:rPr>
      </w:pPr>
      <w:r w:rsidRPr="00490121">
        <w:rPr>
          <w:sz w:val="18"/>
          <w:szCs w:val="18"/>
        </w:rPr>
        <w:t xml:space="preserve">*одно посещение к стоматологу включает </w:t>
      </w:r>
      <w:r>
        <w:rPr>
          <w:sz w:val="18"/>
          <w:szCs w:val="18"/>
        </w:rPr>
        <w:t>6,25</w:t>
      </w:r>
      <w:r w:rsidRPr="00490121">
        <w:rPr>
          <w:sz w:val="18"/>
          <w:szCs w:val="18"/>
        </w:rPr>
        <w:t xml:space="preserve"> УЕТ</w:t>
      </w:r>
    </w:p>
    <w:p w:rsidR="00C81135" w:rsidRPr="00EB4346" w:rsidRDefault="00C81135" w:rsidP="00C8113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** повышающий коэффициент к стоимости единицы объема для </w:t>
      </w:r>
      <w:proofErr w:type="gramStart"/>
      <w:r>
        <w:rPr>
          <w:sz w:val="19"/>
          <w:szCs w:val="19"/>
        </w:rPr>
        <w:t xml:space="preserve">федеральных </w:t>
      </w:r>
      <w:r w:rsidRPr="00A96546">
        <w:rPr>
          <w:sz w:val="19"/>
          <w:szCs w:val="19"/>
        </w:rPr>
        <w:t>медицински</w:t>
      </w:r>
      <w:r>
        <w:rPr>
          <w:sz w:val="19"/>
          <w:szCs w:val="19"/>
        </w:rPr>
        <w:t>х организаций, оказывающих</w:t>
      </w:r>
      <w:r w:rsidRPr="00A96546">
        <w:rPr>
          <w:sz w:val="19"/>
          <w:szCs w:val="19"/>
        </w:rPr>
        <w:t xml:space="preserve"> медицинскую помощь в пределах нескольких субъектов РФ</w:t>
      </w:r>
      <w:r>
        <w:rPr>
          <w:sz w:val="19"/>
          <w:szCs w:val="19"/>
        </w:rPr>
        <w:t xml:space="preserve"> составляет</w:t>
      </w:r>
      <w:proofErr w:type="gramEnd"/>
      <w:r>
        <w:rPr>
          <w:sz w:val="19"/>
          <w:szCs w:val="19"/>
        </w:rPr>
        <w:t xml:space="preserve"> 1,2.</w:t>
      </w:r>
    </w:p>
    <w:p w:rsidR="00EB4346" w:rsidRDefault="00EB4346" w:rsidP="00B605CF">
      <w:pPr>
        <w:jc w:val="both"/>
        <w:rPr>
          <w:sz w:val="18"/>
          <w:szCs w:val="18"/>
        </w:rPr>
      </w:pPr>
    </w:p>
    <w:p w:rsidR="00935F55" w:rsidRDefault="00935F55" w:rsidP="00935F55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Пункт 2</w:t>
      </w:r>
      <w:r w:rsidR="006C2034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изложен </w:t>
      </w:r>
      <w:r>
        <w:rPr>
          <w:bCs/>
          <w:i/>
          <w:sz w:val="24"/>
          <w:szCs w:val="24"/>
        </w:rPr>
        <w:t>в новой редакции</w:t>
      </w:r>
      <w:r w:rsidRPr="00786A55">
        <w:rPr>
          <w:bCs/>
          <w:i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>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18.05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10/4)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01.05.2018.</w:t>
      </w:r>
    </w:p>
    <w:p w:rsidR="006C2034" w:rsidRDefault="006C2034" w:rsidP="00935F55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Пункт 2 изложен </w:t>
      </w:r>
      <w:r>
        <w:rPr>
          <w:bCs/>
          <w:i/>
          <w:sz w:val="24"/>
          <w:szCs w:val="24"/>
        </w:rPr>
        <w:t>в новой редакции</w:t>
      </w:r>
      <w:r w:rsidRPr="00786A55">
        <w:rPr>
          <w:bCs/>
          <w:i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>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22.06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12/8)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01.06.2018.</w:t>
      </w:r>
    </w:p>
    <w:p w:rsidR="00BD21E0" w:rsidRPr="00490121" w:rsidRDefault="00BD21E0" w:rsidP="00BD21E0">
      <w:pPr>
        <w:ind w:firstLine="707"/>
        <w:jc w:val="both"/>
        <w:rPr>
          <w:sz w:val="18"/>
          <w:szCs w:val="18"/>
        </w:rPr>
      </w:pPr>
      <w:r w:rsidRPr="00490121">
        <w:rPr>
          <w:sz w:val="26"/>
          <w:szCs w:val="26"/>
        </w:rPr>
        <w:t>2. Оплата за единицу объема</w:t>
      </w:r>
      <w:r w:rsidR="008D3B8A" w:rsidRPr="00490121">
        <w:rPr>
          <w:sz w:val="26"/>
          <w:szCs w:val="26"/>
        </w:rPr>
        <w:t xml:space="preserve"> (посещение) </w:t>
      </w:r>
      <w:r w:rsidRPr="00490121">
        <w:rPr>
          <w:sz w:val="26"/>
          <w:szCs w:val="26"/>
        </w:rPr>
        <w:t>медицинской помощи, оказываемой в амбулаторных условиях</w:t>
      </w:r>
      <w:r w:rsidR="00330100" w:rsidRPr="00490121">
        <w:rPr>
          <w:sz w:val="26"/>
          <w:szCs w:val="26"/>
        </w:rPr>
        <w:t xml:space="preserve"> </w:t>
      </w:r>
      <w:r w:rsidR="00262F53" w:rsidRPr="00490121">
        <w:rPr>
          <w:sz w:val="26"/>
          <w:szCs w:val="26"/>
        </w:rPr>
        <w:t xml:space="preserve">по случаям, </w:t>
      </w:r>
      <w:r w:rsidRPr="00490121">
        <w:rPr>
          <w:sz w:val="26"/>
          <w:szCs w:val="26"/>
        </w:rPr>
        <w:t>в дополнение к базовой программе ОМС</w:t>
      </w:r>
      <w:r w:rsidR="00834B88" w:rsidRPr="00490121">
        <w:rPr>
          <w:sz w:val="26"/>
          <w:szCs w:val="26"/>
        </w:rPr>
        <w:t>:</w:t>
      </w:r>
    </w:p>
    <w:p w:rsidR="006C2034" w:rsidRDefault="006C2034" w:rsidP="00BD21E0">
      <w:pPr>
        <w:pStyle w:val="21"/>
        <w:spacing w:line="240" w:lineRule="auto"/>
        <w:ind w:firstLine="720"/>
        <w:jc w:val="right"/>
        <w:rPr>
          <w:sz w:val="24"/>
          <w:szCs w:val="24"/>
        </w:rPr>
      </w:pPr>
    </w:p>
    <w:p w:rsidR="006C2034" w:rsidRDefault="006C2034" w:rsidP="00BD21E0">
      <w:pPr>
        <w:pStyle w:val="21"/>
        <w:spacing w:line="240" w:lineRule="auto"/>
        <w:ind w:firstLine="720"/>
        <w:jc w:val="right"/>
        <w:rPr>
          <w:sz w:val="24"/>
          <w:szCs w:val="24"/>
        </w:rPr>
      </w:pPr>
    </w:p>
    <w:p w:rsidR="006C2034" w:rsidRDefault="006C2034" w:rsidP="00BD21E0">
      <w:pPr>
        <w:pStyle w:val="21"/>
        <w:spacing w:line="240" w:lineRule="auto"/>
        <w:ind w:firstLine="720"/>
        <w:jc w:val="right"/>
        <w:rPr>
          <w:sz w:val="24"/>
          <w:szCs w:val="24"/>
        </w:rPr>
      </w:pPr>
    </w:p>
    <w:p w:rsidR="006C2034" w:rsidRDefault="006C2034" w:rsidP="00BD21E0">
      <w:pPr>
        <w:pStyle w:val="21"/>
        <w:spacing w:line="240" w:lineRule="auto"/>
        <w:ind w:firstLine="720"/>
        <w:jc w:val="right"/>
        <w:rPr>
          <w:sz w:val="24"/>
          <w:szCs w:val="24"/>
        </w:rPr>
      </w:pPr>
    </w:p>
    <w:p w:rsidR="006C2034" w:rsidRDefault="006C2034" w:rsidP="00BD21E0">
      <w:pPr>
        <w:pStyle w:val="21"/>
        <w:spacing w:line="240" w:lineRule="auto"/>
        <w:ind w:firstLine="720"/>
        <w:jc w:val="right"/>
        <w:rPr>
          <w:sz w:val="24"/>
          <w:szCs w:val="24"/>
        </w:rPr>
      </w:pPr>
    </w:p>
    <w:p w:rsidR="00BD21E0" w:rsidRPr="00490121" w:rsidRDefault="00BD21E0" w:rsidP="00BD21E0">
      <w:pPr>
        <w:pStyle w:val="21"/>
        <w:spacing w:line="240" w:lineRule="auto"/>
        <w:ind w:firstLine="720"/>
        <w:jc w:val="right"/>
        <w:rPr>
          <w:sz w:val="24"/>
          <w:szCs w:val="24"/>
        </w:rPr>
      </w:pPr>
      <w:bookmarkStart w:id="0" w:name="_GoBack"/>
      <w:bookmarkEnd w:id="0"/>
      <w:r w:rsidRPr="00490121">
        <w:rPr>
          <w:sz w:val="24"/>
          <w:szCs w:val="24"/>
        </w:rPr>
        <w:lastRenderedPageBreak/>
        <w:t>(руб.)</w:t>
      </w:r>
    </w:p>
    <w:tbl>
      <w:tblPr>
        <w:tblW w:w="9497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568"/>
        <w:gridCol w:w="1984"/>
        <w:gridCol w:w="1559"/>
        <w:gridCol w:w="1417"/>
        <w:gridCol w:w="1134"/>
        <w:gridCol w:w="851"/>
        <w:gridCol w:w="992"/>
        <w:gridCol w:w="992"/>
      </w:tblGrid>
      <w:tr w:rsidR="00CE7EA6" w:rsidRPr="00490121" w:rsidTr="006D25FA">
        <w:trPr>
          <w:trHeight w:val="56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ind w:firstLine="40"/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color w:val="000000"/>
                <w:sz w:val="19"/>
                <w:szCs w:val="19"/>
              </w:rPr>
              <w:t xml:space="preserve">№ </w:t>
            </w:r>
            <w:r w:rsidRPr="000C6656">
              <w:rPr>
                <w:color w:val="000000"/>
                <w:sz w:val="19"/>
                <w:szCs w:val="19"/>
              </w:rPr>
              <w:br/>
            </w:r>
            <w:proofErr w:type="gramStart"/>
            <w:r w:rsidRPr="000C6656">
              <w:rPr>
                <w:color w:val="000000"/>
                <w:sz w:val="19"/>
                <w:szCs w:val="19"/>
              </w:rPr>
              <w:t>п</w:t>
            </w:r>
            <w:proofErr w:type="gramEnd"/>
            <w:r w:rsidRPr="000C6656">
              <w:rPr>
                <w:color w:val="000000"/>
                <w:sz w:val="19"/>
                <w:szCs w:val="19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ind w:right="-105"/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color w:val="000000"/>
                <w:sz w:val="19"/>
                <w:szCs w:val="19"/>
              </w:rPr>
              <w:t>Специальности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ind w:left="-68" w:right="-108"/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sz w:val="19"/>
                <w:szCs w:val="19"/>
              </w:rPr>
              <w:t>Тарифы для МО без районного коэффициента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jc w:val="center"/>
              <w:rPr>
                <w:sz w:val="19"/>
                <w:szCs w:val="19"/>
              </w:rPr>
            </w:pPr>
            <w:r w:rsidRPr="000C6656">
              <w:rPr>
                <w:sz w:val="19"/>
                <w:szCs w:val="19"/>
              </w:rPr>
              <w:t>Тарифы для МО</w:t>
            </w:r>
          </w:p>
          <w:p w:rsidR="00CE7EA6" w:rsidRPr="000C6656" w:rsidRDefault="00CE7EA6" w:rsidP="006D25FA">
            <w:pPr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sz w:val="19"/>
                <w:szCs w:val="19"/>
              </w:rPr>
              <w:t>с районным коэффициентом</w:t>
            </w:r>
          </w:p>
        </w:tc>
      </w:tr>
      <w:tr w:rsidR="00CE7EA6" w:rsidRPr="00490121" w:rsidTr="006D25FA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E7EA6" w:rsidRPr="000C6656" w:rsidRDefault="00CE7EA6" w:rsidP="006D25FA">
            <w:pPr>
              <w:jc w:val="center"/>
              <w:rPr>
                <w:sz w:val="19"/>
                <w:szCs w:val="19"/>
              </w:rPr>
            </w:pPr>
            <w:r w:rsidRPr="000C6656">
              <w:rPr>
                <w:sz w:val="19"/>
                <w:szCs w:val="19"/>
              </w:rPr>
              <w:t>1,2 уровень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jc w:val="center"/>
              <w:rPr>
                <w:sz w:val="19"/>
                <w:szCs w:val="19"/>
              </w:rPr>
            </w:pPr>
            <w:r w:rsidRPr="000C6656">
              <w:rPr>
                <w:sz w:val="19"/>
                <w:szCs w:val="19"/>
              </w:rPr>
              <w:t>3 уровень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CE7EA6" w:rsidRPr="000C6656" w:rsidRDefault="00CE7EA6" w:rsidP="006D25FA">
            <w:pPr>
              <w:jc w:val="center"/>
              <w:rPr>
                <w:sz w:val="19"/>
                <w:szCs w:val="19"/>
              </w:rPr>
            </w:pPr>
            <w:r w:rsidRPr="000C6656">
              <w:rPr>
                <w:sz w:val="19"/>
                <w:szCs w:val="19"/>
              </w:rPr>
              <w:t>1,2 уровень</w:t>
            </w:r>
          </w:p>
        </w:tc>
      </w:tr>
      <w:tr w:rsidR="00CE7EA6" w:rsidRPr="00490121" w:rsidTr="006D25FA">
        <w:trPr>
          <w:trHeight w:val="1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color w:val="000000"/>
                <w:sz w:val="19"/>
                <w:szCs w:val="19"/>
              </w:rPr>
              <w:t>Взрослые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E7EA6" w:rsidRPr="000C6656" w:rsidRDefault="00CE7EA6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color w:val="000000"/>
                <w:sz w:val="19"/>
                <w:szCs w:val="19"/>
              </w:rPr>
              <w:t>Дети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color w:val="000000"/>
                <w:sz w:val="19"/>
                <w:szCs w:val="19"/>
              </w:rPr>
              <w:t>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color w:val="000000"/>
                <w:sz w:val="19"/>
                <w:szCs w:val="19"/>
              </w:rPr>
              <w:t>Дети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color w:val="000000"/>
                <w:sz w:val="19"/>
                <w:szCs w:val="19"/>
              </w:rPr>
              <w:t>Взрослые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E7EA6" w:rsidRPr="000C6656" w:rsidRDefault="00CE7EA6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color w:val="000000"/>
                <w:sz w:val="19"/>
                <w:szCs w:val="19"/>
              </w:rPr>
              <w:t>Дети</w:t>
            </w:r>
          </w:p>
        </w:tc>
      </w:tr>
      <w:tr w:rsidR="00ED531C" w:rsidRPr="00490121" w:rsidTr="006D25FA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31C" w:rsidRPr="000C6656" w:rsidRDefault="00ED531C" w:rsidP="006D25FA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31C" w:rsidRPr="000C6656" w:rsidRDefault="00ED531C" w:rsidP="006D25FA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31C" w:rsidRPr="000C6656" w:rsidRDefault="00ED531C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D531C" w:rsidRPr="000C6656" w:rsidRDefault="00ED531C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531C" w:rsidRPr="000C6656" w:rsidRDefault="00ED531C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531C" w:rsidRPr="000C6656" w:rsidRDefault="00ED531C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531C" w:rsidRPr="000C6656" w:rsidRDefault="00ED531C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D531C" w:rsidRPr="000C6656" w:rsidRDefault="00ED531C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</w:t>
            </w:r>
          </w:p>
        </w:tc>
      </w:tr>
      <w:tr w:rsidR="006C2034" w:rsidRPr="00490121" w:rsidTr="00B93320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0C6656" w:rsidRDefault="006C2034" w:rsidP="00B93320">
            <w:pPr>
              <w:numPr>
                <w:ilvl w:val="0"/>
                <w:numId w:val="4"/>
              </w:numPr>
              <w:ind w:left="357" w:hanging="357"/>
              <w:rPr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243D4B">
            <w:pPr>
              <w:ind w:left="1"/>
              <w:rPr>
                <w:color w:val="000000"/>
              </w:rPr>
            </w:pPr>
            <w:r w:rsidRPr="00AC1EB7">
              <w:rPr>
                <w:color w:val="000000"/>
              </w:rPr>
              <w:t>Психиатрия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174,35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258,25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190,05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190,04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281,49</w:t>
            </w:r>
          </w:p>
        </w:tc>
      </w:tr>
      <w:tr w:rsidR="006C2034" w:rsidRPr="00490121" w:rsidTr="00B93320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0C6656" w:rsidRDefault="006C2034" w:rsidP="00B93320">
            <w:pPr>
              <w:numPr>
                <w:ilvl w:val="0"/>
                <w:numId w:val="4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243D4B">
            <w:pPr>
              <w:ind w:left="1"/>
              <w:rPr>
                <w:color w:val="000000"/>
              </w:rPr>
            </w:pPr>
            <w:r w:rsidRPr="00AC1EB7">
              <w:rPr>
                <w:color w:val="000000"/>
              </w:rPr>
              <w:t>Психотерапия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211,19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230,19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230,20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</w:p>
        </w:tc>
      </w:tr>
      <w:tr w:rsidR="006C2034" w:rsidRPr="00490121" w:rsidTr="00B93320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0C6656" w:rsidRDefault="006C2034" w:rsidP="00B93320">
            <w:pPr>
              <w:numPr>
                <w:ilvl w:val="0"/>
                <w:numId w:val="4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243D4B">
            <w:pPr>
              <w:ind w:left="1"/>
              <w:rPr>
                <w:color w:val="000000"/>
              </w:rPr>
            </w:pPr>
            <w:r w:rsidRPr="00AC1EB7">
              <w:rPr>
                <w:color w:val="000000"/>
              </w:rPr>
              <w:t>Наркология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142,60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137,51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170,70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155,44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149,89</w:t>
            </w:r>
          </w:p>
        </w:tc>
      </w:tr>
      <w:tr w:rsidR="006C2034" w:rsidRPr="00490121" w:rsidTr="00B93320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0C6656" w:rsidRDefault="006C2034" w:rsidP="00B93320">
            <w:pPr>
              <w:numPr>
                <w:ilvl w:val="0"/>
                <w:numId w:val="4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243D4B">
            <w:pPr>
              <w:ind w:left="1"/>
              <w:rPr>
                <w:color w:val="000000"/>
              </w:rPr>
            </w:pPr>
            <w:r w:rsidRPr="00AC1EB7">
              <w:rPr>
                <w:color w:val="000000"/>
              </w:rPr>
              <w:t>Фтизиатрия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154,89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148,78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168,82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6C2034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162,18</w:t>
            </w:r>
          </w:p>
        </w:tc>
      </w:tr>
      <w:tr w:rsidR="006C2034" w:rsidRPr="00490121" w:rsidTr="00B93320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0C6656" w:rsidRDefault="006C2034" w:rsidP="00B93320">
            <w:pPr>
              <w:numPr>
                <w:ilvl w:val="0"/>
                <w:numId w:val="4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243D4B">
            <w:pPr>
              <w:ind w:left="1"/>
              <w:rPr>
                <w:color w:val="000000"/>
              </w:rPr>
            </w:pPr>
            <w:r w:rsidRPr="00AC1EB7">
              <w:rPr>
                <w:color w:val="000000"/>
              </w:rPr>
              <w:t>Венерология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110,93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149,31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120,92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243D4B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 </w:t>
            </w:r>
          </w:p>
        </w:tc>
      </w:tr>
    </w:tbl>
    <w:p w:rsidR="0001079A" w:rsidRPr="00243D4B" w:rsidRDefault="002E2428" w:rsidP="0001079A">
      <w:pPr>
        <w:pStyle w:val="21"/>
        <w:spacing w:line="240" w:lineRule="auto"/>
        <w:ind w:firstLine="720"/>
        <w:rPr>
          <w:sz w:val="26"/>
          <w:szCs w:val="26"/>
        </w:rPr>
      </w:pPr>
      <w:r w:rsidRPr="00490121">
        <w:rPr>
          <w:sz w:val="26"/>
          <w:szCs w:val="26"/>
        </w:rPr>
        <w:t xml:space="preserve">3. </w:t>
      </w:r>
      <w:r w:rsidR="008D3F6B" w:rsidRPr="00490121">
        <w:rPr>
          <w:sz w:val="26"/>
          <w:szCs w:val="26"/>
        </w:rPr>
        <w:t>Оплата посещений к стоматологам и зубным врачам, выраженн</w:t>
      </w:r>
      <w:r w:rsidR="00402AC5" w:rsidRPr="00490121">
        <w:rPr>
          <w:sz w:val="26"/>
          <w:szCs w:val="26"/>
        </w:rPr>
        <w:t>ых</w:t>
      </w:r>
      <w:r w:rsidR="008D3F6B" w:rsidRPr="00490121">
        <w:rPr>
          <w:sz w:val="26"/>
          <w:szCs w:val="26"/>
        </w:rPr>
        <w:t xml:space="preserve"> в УЕТ.</w:t>
      </w:r>
    </w:p>
    <w:p w:rsidR="00243D4B" w:rsidRDefault="00F76692" w:rsidP="00243D4B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Пункт</w:t>
      </w:r>
      <w:r w:rsidR="00243D4B">
        <w:rPr>
          <w:i/>
          <w:sz w:val="24"/>
          <w:szCs w:val="24"/>
        </w:rPr>
        <w:t xml:space="preserve"> 3.</w:t>
      </w:r>
      <w:r>
        <w:rPr>
          <w:i/>
          <w:sz w:val="24"/>
          <w:szCs w:val="24"/>
        </w:rPr>
        <w:t>1</w:t>
      </w:r>
      <w:r w:rsidR="00243D4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исключен</w:t>
      </w:r>
      <w:r w:rsidR="00243D4B" w:rsidRPr="00786A55">
        <w:rPr>
          <w:bCs/>
          <w:i/>
          <w:sz w:val="24"/>
          <w:szCs w:val="24"/>
        </w:rPr>
        <w:t xml:space="preserve"> </w:t>
      </w:r>
      <w:r w:rsidR="00243D4B">
        <w:rPr>
          <w:bCs/>
          <w:i/>
          <w:sz w:val="24"/>
          <w:szCs w:val="24"/>
        </w:rPr>
        <w:t>(</w:t>
      </w:r>
      <w:r w:rsidR="00243D4B" w:rsidRPr="00786A55">
        <w:rPr>
          <w:i/>
          <w:sz w:val="24"/>
          <w:szCs w:val="24"/>
        </w:rPr>
        <w:t>решени</w:t>
      </w:r>
      <w:r w:rsidR="00243D4B">
        <w:rPr>
          <w:i/>
          <w:sz w:val="24"/>
          <w:szCs w:val="24"/>
        </w:rPr>
        <w:t>е</w:t>
      </w:r>
      <w:r w:rsidR="00243D4B"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19.07</w:t>
      </w:r>
      <w:r w:rsidR="00243D4B" w:rsidRPr="00786A55">
        <w:rPr>
          <w:i/>
          <w:sz w:val="24"/>
          <w:szCs w:val="24"/>
        </w:rPr>
        <w:t>.201</w:t>
      </w:r>
      <w:r w:rsidR="00243D4B">
        <w:rPr>
          <w:i/>
          <w:sz w:val="24"/>
          <w:szCs w:val="24"/>
        </w:rPr>
        <w:t>8</w:t>
      </w:r>
      <w:r w:rsidR="00243D4B" w:rsidRPr="00786A55">
        <w:rPr>
          <w:i/>
          <w:sz w:val="24"/>
          <w:szCs w:val="24"/>
        </w:rPr>
        <w:t xml:space="preserve"> №</w:t>
      </w:r>
      <w:r w:rsidR="00243D4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14</w:t>
      </w:r>
      <w:r w:rsidR="00243D4B">
        <w:rPr>
          <w:i/>
          <w:sz w:val="24"/>
          <w:szCs w:val="24"/>
        </w:rPr>
        <w:t>/1)</w:t>
      </w:r>
      <w:r w:rsidR="00243D4B" w:rsidRPr="00786A55">
        <w:rPr>
          <w:i/>
          <w:sz w:val="24"/>
          <w:szCs w:val="24"/>
        </w:rPr>
        <w:t>.</w:t>
      </w:r>
      <w:r w:rsidR="00243D4B" w:rsidRPr="002D2B1B">
        <w:rPr>
          <w:i/>
          <w:sz w:val="24"/>
          <w:szCs w:val="24"/>
        </w:rPr>
        <w:t xml:space="preserve"> </w:t>
      </w:r>
      <w:r w:rsidR="00243D4B">
        <w:rPr>
          <w:i/>
          <w:sz w:val="24"/>
          <w:szCs w:val="24"/>
        </w:rPr>
        <w:t>Распространяется на п</w:t>
      </w:r>
      <w:r>
        <w:rPr>
          <w:i/>
          <w:sz w:val="24"/>
          <w:szCs w:val="24"/>
        </w:rPr>
        <w:t>равоотношения, возникшие с 01.07</w:t>
      </w:r>
      <w:r w:rsidR="00243D4B">
        <w:rPr>
          <w:i/>
          <w:sz w:val="24"/>
          <w:szCs w:val="24"/>
        </w:rPr>
        <w:t>.2018.</w:t>
      </w:r>
    </w:p>
    <w:p w:rsidR="0001079A" w:rsidRDefault="0001079A" w:rsidP="0001079A">
      <w:pPr>
        <w:pStyle w:val="21"/>
        <w:spacing w:line="240" w:lineRule="auto"/>
        <w:ind w:firstLine="720"/>
        <w:rPr>
          <w:sz w:val="26"/>
          <w:szCs w:val="26"/>
        </w:rPr>
      </w:pPr>
    </w:p>
    <w:p w:rsidR="00BF6F62" w:rsidRDefault="00BF6F62" w:rsidP="00BF6F62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Строка </w:t>
      </w:r>
      <w:r w:rsidR="00965096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>6</w:t>
      </w:r>
      <w:r w:rsidR="00965096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 xml:space="preserve"> таблицы пункта </w:t>
      </w:r>
      <w:r w:rsidR="00965096">
        <w:rPr>
          <w:i/>
          <w:sz w:val="24"/>
          <w:szCs w:val="24"/>
        </w:rPr>
        <w:t>3.2</w:t>
      </w:r>
      <w:r>
        <w:rPr>
          <w:i/>
          <w:sz w:val="24"/>
          <w:szCs w:val="24"/>
        </w:rPr>
        <w:t xml:space="preserve"> изложена </w:t>
      </w:r>
      <w:r w:rsidRPr="00F76692">
        <w:rPr>
          <w:i/>
          <w:sz w:val="24"/>
          <w:szCs w:val="24"/>
        </w:rPr>
        <w:t>в новой редакции 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 w:rsidR="00965096">
        <w:rPr>
          <w:i/>
          <w:sz w:val="24"/>
          <w:szCs w:val="24"/>
        </w:rPr>
        <w:t>31</w:t>
      </w:r>
      <w:r>
        <w:rPr>
          <w:i/>
          <w:sz w:val="24"/>
          <w:szCs w:val="24"/>
        </w:rPr>
        <w:t>.0</w:t>
      </w:r>
      <w:r w:rsidR="00965096">
        <w:rPr>
          <w:i/>
          <w:sz w:val="24"/>
          <w:szCs w:val="24"/>
        </w:rPr>
        <w:t>1</w:t>
      </w:r>
      <w:r w:rsidRPr="00786A55">
        <w:rPr>
          <w:i/>
          <w:sz w:val="24"/>
          <w:szCs w:val="24"/>
        </w:rPr>
        <w:t>.201</w:t>
      </w:r>
      <w:r w:rsidR="00965096"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</w:t>
      </w:r>
      <w:r w:rsidR="00965096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>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</w:t>
      </w:r>
      <w:r w:rsidR="00965096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>.201</w:t>
      </w:r>
      <w:r w:rsidR="00965096">
        <w:rPr>
          <w:i/>
          <w:sz w:val="24"/>
          <w:szCs w:val="24"/>
        </w:rPr>
        <w:t>8</w:t>
      </w:r>
      <w:r>
        <w:rPr>
          <w:i/>
          <w:sz w:val="24"/>
          <w:szCs w:val="24"/>
        </w:rPr>
        <w:t>.</w:t>
      </w:r>
    </w:p>
    <w:p w:rsidR="00971FD4" w:rsidRPr="00490121" w:rsidRDefault="0001079A" w:rsidP="00CA2DAC">
      <w:pPr>
        <w:ind w:firstLine="709"/>
        <w:jc w:val="both"/>
        <w:rPr>
          <w:sz w:val="16"/>
          <w:szCs w:val="16"/>
        </w:rPr>
      </w:pPr>
      <w:r w:rsidRPr="00490121">
        <w:rPr>
          <w:sz w:val="26"/>
          <w:szCs w:val="26"/>
        </w:rPr>
        <w:t xml:space="preserve">3.2. </w:t>
      </w:r>
      <w:r w:rsidR="004F0B4C">
        <w:rPr>
          <w:sz w:val="26"/>
          <w:szCs w:val="26"/>
        </w:rPr>
        <w:t>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  <w:r w:rsidR="00E9046F" w:rsidRPr="00490121">
        <w:rPr>
          <w:sz w:val="26"/>
          <w:szCs w:val="26"/>
        </w:rPr>
        <w:t>:</w:t>
      </w:r>
    </w:p>
    <w:tbl>
      <w:tblPr>
        <w:tblStyle w:val="aff6"/>
        <w:tblW w:w="9747" w:type="dxa"/>
        <w:tblLayout w:type="fixed"/>
        <w:tblLook w:val="0020" w:firstRow="1" w:lastRow="0" w:firstColumn="0" w:lastColumn="0" w:noHBand="0" w:noVBand="0"/>
      </w:tblPr>
      <w:tblGrid>
        <w:gridCol w:w="534"/>
        <w:gridCol w:w="1842"/>
        <w:gridCol w:w="4111"/>
        <w:gridCol w:w="1701"/>
        <w:gridCol w:w="1559"/>
      </w:tblGrid>
      <w:tr w:rsidR="00ED531C" w:rsidRPr="000C6656" w:rsidTr="00ED531C">
        <w:trPr>
          <w:tblHeader/>
        </w:trPr>
        <w:tc>
          <w:tcPr>
            <w:tcW w:w="534" w:type="dxa"/>
            <w:vMerge w:val="restart"/>
          </w:tcPr>
          <w:p w:rsidR="00ED531C" w:rsidRPr="00B93320" w:rsidRDefault="00ED531C" w:rsidP="006D25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42" w:type="dxa"/>
            <w:vMerge w:val="restart"/>
          </w:tcPr>
          <w:p w:rsidR="00ED531C" w:rsidRPr="00B93320" w:rsidRDefault="00ED531C" w:rsidP="006D25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3320">
              <w:rPr>
                <w:rFonts w:ascii="Times New Roman" w:hAnsi="Times New Roman" w:cs="Times New Roman"/>
              </w:rPr>
              <w:t>Код услуги</w:t>
            </w:r>
          </w:p>
        </w:tc>
        <w:tc>
          <w:tcPr>
            <w:tcW w:w="4111" w:type="dxa"/>
            <w:vMerge w:val="restart"/>
          </w:tcPr>
          <w:p w:rsidR="00ED531C" w:rsidRPr="00B93320" w:rsidRDefault="00ED531C" w:rsidP="006D25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3320">
              <w:rPr>
                <w:rFonts w:ascii="Times New Roman" w:hAnsi="Times New Roman" w:cs="Times New Roman"/>
              </w:rPr>
              <w:t>Наименование услуги</w:t>
            </w:r>
          </w:p>
        </w:tc>
        <w:tc>
          <w:tcPr>
            <w:tcW w:w="3260" w:type="dxa"/>
            <w:gridSpan w:val="2"/>
          </w:tcPr>
          <w:p w:rsidR="00ED531C" w:rsidRPr="00B93320" w:rsidRDefault="00ED531C" w:rsidP="006D25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3320">
              <w:rPr>
                <w:rFonts w:ascii="Times New Roman" w:hAnsi="Times New Roman" w:cs="Times New Roman"/>
              </w:rPr>
              <w:t>Число УЕТ</w:t>
            </w:r>
          </w:p>
        </w:tc>
      </w:tr>
      <w:tr w:rsidR="00ED531C" w:rsidRPr="000C6656" w:rsidTr="00ED531C">
        <w:trPr>
          <w:tblHeader/>
        </w:trPr>
        <w:tc>
          <w:tcPr>
            <w:tcW w:w="534" w:type="dxa"/>
            <w:vMerge/>
          </w:tcPr>
          <w:p w:rsidR="00ED531C" w:rsidRPr="00B93320" w:rsidRDefault="00ED531C" w:rsidP="006D25FA">
            <w:pPr>
              <w:jc w:val="center"/>
            </w:pPr>
          </w:p>
        </w:tc>
        <w:tc>
          <w:tcPr>
            <w:tcW w:w="1842" w:type="dxa"/>
            <w:vMerge/>
          </w:tcPr>
          <w:p w:rsidR="00ED531C" w:rsidRPr="00B93320" w:rsidRDefault="00ED531C" w:rsidP="006D25FA">
            <w:pPr>
              <w:jc w:val="center"/>
            </w:pPr>
          </w:p>
        </w:tc>
        <w:tc>
          <w:tcPr>
            <w:tcW w:w="4111" w:type="dxa"/>
            <w:vMerge/>
          </w:tcPr>
          <w:p w:rsidR="00ED531C" w:rsidRPr="00B93320" w:rsidRDefault="00ED531C" w:rsidP="006D25FA">
            <w:pPr>
              <w:jc w:val="center"/>
            </w:pPr>
          </w:p>
        </w:tc>
        <w:tc>
          <w:tcPr>
            <w:tcW w:w="1701" w:type="dxa"/>
          </w:tcPr>
          <w:p w:rsidR="00ED531C" w:rsidRPr="00B93320" w:rsidRDefault="00ED531C" w:rsidP="006D25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3320">
              <w:rPr>
                <w:rFonts w:ascii="Times New Roman" w:hAnsi="Times New Roman" w:cs="Times New Roman"/>
              </w:rPr>
              <w:t>взрослый прием</w:t>
            </w:r>
          </w:p>
        </w:tc>
        <w:tc>
          <w:tcPr>
            <w:tcW w:w="1559" w:type="dxa"/>
          </w:tcPr>
          <w:p w:rsidR="00ED531C" w:rsidRPr="00B93320" w:rsidRDefault="00ED531C" w:rsidP="006D25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3320">
              <w:rPr>
                <w:rFonts w:ascii="Times New Roman" w:hAnsi="Times New Roman" w:cs="Times New Roman"/>
              </w:rPr>
              <w:t>детский прием</w:t>
            </w:r>
          </w:p>
        </w:tc>
      </w:tr>
      <w:tr w:rsidR="00ED531C" w:rsidRPr="000C6656" w:rsidTr="00ED531C">
        <w:trPr>
          <w:tblHeader/>
        </w:trPr>
        <w:tc>
          <w:tcPr>
            <w:tcW w:w="534" w:type="dxa"/>
          </w:tcPr>
          <w:p w:rsidR="00ED531C" w:rsidRPr="00B93320" w:rsidRDefault="00ED531C" w:rsidP="006D25FA">
            <w:pPr>
              <w:jc w:val="center"/>
            </w:pPr>
            <w:r>
              <w:t>1</w:t>
            </w:r>
          </w:p>
        </w:tc>
        <w:tc>
          <w:tcPr>
            <w:tcW w:w="1842" w:type="dxa"/>
          </w:tcPr>
          <w:p w:rsidR="00ED531C" w:rsidRPr="00B93320" w:rsidRDefault="00ED531C" w:rsidP="006D25FA">
            <w:pPr>
              <w:jc w:val="center"/>
            </w:pPr>
            <w:r>
              <w:t>2</w:t>
            </w:r>
          </w:p>
        </w:tc>
        <w:tc>
          <w:tcPr>
            <w:tcW w:w="4111" w:type="dxa"/>
          </w:tcPr>
          <w:p w:rsidR="00ED531C" w:rsidRPr="00B93320" w:rsidRDefault="00ED531C" w:rsidP="006D25FA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ED531C" w:rsidRPr="00B93320" w:rsidRDefault="00ED531C" w:rsidP="006D25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ED531C" w:rsidRPr="00B93320" w:rsidRDefault="00ED531C" w:rsidP="006D25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A12.07.001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Витальное окрашивание твердых тканей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A12.07.003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Определение индексов гигиены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0,61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A12.07.004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Определение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пародонтальных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индексов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0,76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0,76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B01.003.004.002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Проводниковая анестезия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0,96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0,96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B01.003.004.004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Аппликационная анестезия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B01.003.004.005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Инфильтрационная анестезия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A06.30.002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Описание и интерпретация рентгенографических изображений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A06.07.010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C6656">
              <w:rPr>
                <w:rFonts w:ascii="Times New Roman" w:hAnsi="Times New Roman" w:cs="Times New Roman"/>
              </w:rPr>
              <w:t>Радиовизиография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челюстно-лицевой области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0,75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A06.07.003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Прицельная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внутриротовая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контактная рентгенография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0,75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A11.07.026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A11.01.019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A11.07.011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A25.07.001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A05.07.001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C6656">
              <w:rPr>
                <w:rFonts w:ascii="Times New Roman" w:hAnsi="Times New Roman" w:cs="Times New Roman"/>
              </w:rPr>
              <w:t>Электроодонтометрия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0,42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0,42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B01.064.003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1,95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B01.064.004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1,37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B04.064.001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1,19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8D6741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8D6741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8D6741">
              <w:rPr>
                <w:rFonts w:ascii="Times New Roman" w:hAnsi="Times New Roman" w:cs="Times New Roman"/>
              </w:rPr>
              <w:t>B01.065.007</w:t>
            </w:r>
          </w:p>
        </w:tc>
        <w:tc>
          <w:tcPr>
            <w:tcW w:w="4111" w:type="dxa"/>
            <w:vAlign w:val="center"/>
          </w:tcPr>
          <w:p w:rsidR="00ED531C" w:rsidRPr="008D6741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8D6741">
              <w:rPr>
                <w:rFonts w:ascii="Times New Roman" w:hAnsi="Times New Roman" w:cs="Times New Roman"/>
              </w:rPr>
              <w:t>Прием (осмотр, консультация) врача-стоматолога первичный (взрослый)</w:t>
            </w:r>
          </w:p>
        </w:tc>
        <w:tc>
          <w:tcPr>
            <w:tcW w:w="1701" w:type="dxa"/>
          </w:tcPr>
          <w:p w:rsidR="00ED531C" w:rsidRPr="008D6741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D6741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1559" w:type="dxa"/>
          </w:tcPr>
          <w:p w:rsidR="00ED531C" w:rsidRPr="008D6741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8D6741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8D6741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8D6741">
              <w:rPr>
                <w:rFonts w:ascii="Times New Roman" w:hAnsi="Times New Roman" w:cs="Times New Roman"/>
              </w:rPr>
              <w:t>B01.065.007.001</w:t>
            </w:r>
          </w:p>
        </w:tc>
        <w:tc>
          <w:tcPr>
            <w:tcW w:w="4111" w:type="dxa"/>
            <w:vAlign w:val="center"/>
          </w:tcPr>
          <w:p w:rsidR="00ED531C" w:rsidRPr="008D6741" w:rsidRDefault="00ED531C" w:rsidP="007A6B6F">
            <w:pPr>
              <w:pStyle w:val="ConsPlusNormal"/>
              <w:rPr>
                <w:rFonts w:ascii="Times New Roman" w:hAnsi="Times New Roman" w:cs="Times New Roman"/>
              </w:rPr>
            </w:pPr>
            <w:r w:rsidRPr="008D6741">
              <w:rPr>
                <w:rFonts w:ascii="Times New Roman" w:hAnsi="Times New Roman" w:cs="Times New Roman"/>
              </w:rPr>
              <w:t>Прием (осмотр, консультация) врача-стоматолога первичный (детский)</w:t>
            </w:r>
          </w:p>
        </w:tc>
        <w:tc>
          <w:tcPr>
            <w:tcW w:w="1701" w:type="dxa"/>
          </w:tcPr>
          <w:p w:rsidR="00ED531C" w:rsidRPr="008D6741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8D6741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D6741">
              <w:rPr>
                <w:rFonts w:ascii="Times New Roman" w:hAnsi="Times New Roman" w:cs="Times New Roman"/>
              </w:rPr>
              <w:t>1,95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B01.065.008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врача-стоматолога повторный</w:t>
            </w:r>
            <w:r>
              <w:rPr>
                <w:rFonts w:ascii="Times New Roman" w:hAnsi="Times New Roman" w:cs="Times New Roman"/>
              </w:rPr>
              <w:t xml:space="preserve"> (взрослый)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B01.065.008</w:t>
            </w:r>
            <w:r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7A6B6F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врача-</w:t>
            </w:r>
            <w:r w:rsidRPr="000C6656">
              <w:rPr>
                <w:rFonts w:ascii="Times New Roman" w:hAnsi="Times New Roman" w:cs="Times New Roman"/>
              </w:rPr>
              <w:lastRenderedPageBreak/>
              <w:t>стоматолога повторный</w:t>
            </w:r>
            <w:r>
              <w:rPr>
                <w:rFonts w:ascii="Times New Roman" w:hAnsi="Times New Roman" w:cs="Times New Roman"/>
              </w:rPr>
              <w:t xml:space="preserve"> (детский)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1,37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B04.065.005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Диспансерный прием (осмотр, консультация) врача-стоматолога</w:t>
            </w:r>
            <w:r>
              <w:rPr>
                <w:rFonts w:ascii="Times New Roman" w:hAnsi="Times New Roman" w:cs="Times New Roman"/>
              </w:rPr>
              <w:t xml:space="preserve"> (взрослый)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B04.065.005</w:t>
            </w:r>
            <w:r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7A6B6F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Диспансерный прием (осмотр, консультация) врача-стоматолога</w:t>
            </w:r>
            <w:r>
              <w:rPr>
                <w:rFonts w:ascii="Times New Roman" w:hAnsi="Times New Roman" w:cs="Times New Roman"/>
              </w:rPr>
              <w:t xml:space="preserve"> (детский)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1,19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B04.065.001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B01.065.003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зубного врача первичный</w:t>
            </w:r>
            <w:r>
              <w:rPr>
                <w:rFonts w:ascii="Times New Roman" w:hAnsi="Times New Roman" w:cs="Times New Roman"/>
              </w:rPr>
              <w:t xml:space="preserve"> (взрослый)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B01.065.003</w:t>
            </w:r>
            <w:r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7A6B6F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зубного врача первичный</w:t>
            </w:r>
            <w:r>
              <w:rPr>
                <w:rFonts w:ascii="Times New Roman" w:hAnsi="Times New Roman" w:cs="Times New Roman"/>
              </w:rPr>
              <w:t xml:space="preserve"> (детский)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1,95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B01.065.004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зубного врача повторный</w:t>
            </w:r>
            <w:r>
              <w:rPr>
                <w:rFonts w:ascii="Times New Roman" w:hAnsi="Times New Roman" w:cs="Times New Roman"/>
              </w:rPr>
              <w:t xml:space="preserve"> (взрослый)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B01.065.004</w:t>
            </w:r>
            <w:r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7A6B6F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зубного врача повторный</w:t>
            </w:r>
            <w:r>
              <w:rPr>
                <w:rFonts w:ascii="Times New Roman" w:hAnsi="Times New Roman" w:cs="Times New Roman"/>
              </w:rPr>
              <w:t xml:space="preserve"> (детский)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1,37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B04.065.003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Диспансерный прием (осмотр, консультация) зубного врача</w:t>
            </w:r>
            <w:r>
              <w:rPr>
                <w:rFonts w:ascii="Times New Roman" w:hAnsi="Times New Roman" w:cs="Times New Roman"/>
              </w:rPr>
              <w:t xml:space="preserve"> (взрослый)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B04.065.003</w:t>
            </w:r>
            <w:r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7A6B6F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Диспансерный прием (осмотр, консультация) зубного врача</w:t>
            </w:r>
            <w:r>
              <w:rPr>
                <w:rFonts w:ascii="Times New Roman" w:hAnsi="Times New Roman" w:cs="Times New Roman"/>
              </w:rPr>
              <w:t xml:space="preserve"> (детский)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1,19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B01.065.005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B01.065.006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A03.07.001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Люминесцентная </w:t>
            </w:r>
            <w:proofErr w:type="spellStart"/>
            <w:r w:rsidRPr="000C6656">
              <w:rPr>
                <w:rFonts w:ascii="Times New Roman" w:hAnsi="Times New Roman" w:cs="Times New Roman"/>
              </w:rPr>
              <w:t>стоматоскопия</w:t>
            </w:r>
            <w:proofErr w:type="spellEnd"/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0,63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0,63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A11.07.010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Введение лекарственных препаратов в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пародонтальный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карман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0,99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A11.07.022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0,45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A16.07.051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Профессиональная гигиена полости рта и зубов </w:t>
            </w:r>
            <w:hyperlink w:anchor="P3381" w:history="1">
              <w:r w:rsidRPr="00AB488C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A16.07.082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488C">
              <w:rPr>
                <w:rFonts w:ascii="Times New Roman" w:hAnsi="Times New Roman" w:cs="Times New Roman"/>
              </w:rPr>
              <w:t>Сошлифовывание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твердых тканей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A11.07.023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Применение метода серебрения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A15.07.003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A16.07.002.001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I, II, III, V, VI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с использованием стоматологических цементов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I, II, III, V, VI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с использованием материалов химического отверждения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1,95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A16.07.002.003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с использованием стоматологических цементов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1,85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1,85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A16.07.002.004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с использованием материалов химического отверждения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A16.07.002.005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</w:t>
            </w:r>
            <w:proofErr w:type="spellStart"/>
            <w:proofErr w:type="gramStart"/>
            <w:r w:rsidRPr="00AB488C">
              <w:rPr>
                <w:rFonts w:ascii="Times New Roman" w:hAnsi="Times New Roman" w:cs="Times New Roman"/>
              </w:rPr>
              <w:t>пломбой</w:t>
            </w:r>
            <w:proofErr w:type="spellEnd"/>
            <w:proofErr w:type="gramEnd"/>
            <w:r w:rsidRPr="00AB488C">
              <w:rPr>
                <w:rFonts w:ascii="Times New Roman" w:hAnsi="Times New Roman" w:cs="Times New Roman"/>
              </w:rPr>
              <w:t xml:space="preserve"> IV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с использованием </w:t>
            </w:r>
            <w:proofErr w:type="spellStart"/>
            <w:r w:rsidRPr="00AB488C">
              <w:rPr>
                <w:rFonts w:ascii="Times New Roman" w:hAnsi="Times New Roman" w:cs="Times New Roman"/>
              </w:rPr>
              <w:t>стеклоиномерных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цементов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2,45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2,45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A16.07.002.006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</w:t>
            </w:r>
            <w:proofErr w:type="spellStart"/>
            <w:proofErr w:type="gramStart"/>
            <w:r w:rsidRPr="00AB488C">
              <w:rPr>
                <w:rFonts w:ascii="Times New Roman" w:hAnsi="Times New Roman" w:cs="Times New Roman"/>
              </w:rPr>
              <w:t>пломбой</w:t>
            </w:r>
            <w:proofErr w:type="spellEnd"/>
            <w:proofErr w:type="gramEnd"/>
            <w:r w:rsidRPr="00AB488C">
              <w:rPr>
                <w:rFonts w:ascii="Times New Roman" w:hAnsi="Times New Roman" w:cs="Times New Roman"/>
              </w:rPr>
              <w:t xml:space="preserve"> IV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с использованием материалов химического отверждения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A16.07.002.007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из амальгамы I, V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1,95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A16.07.002.008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из амальгамы II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2,33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2,33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A16.07.002.010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I, V, VI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с использованием материалов из </w:t>
            </w:r>
            <w:proofErr w:type="spellStart"/>
            <w:r w:rsidRPr="00AB488C">
              <w:rPr>
                <w:rFonts w:ascii="Times New Roman" w:hAnsi="Times New Roman" w:cs="Times New Roman"/>
              </w:rPr>
              <w:t>фотополимеров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3,35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3,35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A16.07.002.011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с использованием материалов из </w:t>
            </w:r>
            <w:proofErr w:type="spellStart"/>
            <w:r w:rsidRPr="00AB488C">
              <w:rPr>
                <w:rFonts w:ascii="Times New Roman" w:hAnsi="Times New Roman" w:cs="Times New Roman"/>
              </w:rPr>
              <w:t>фотополимеров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3,75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3,75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A16.07.002.012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IV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с использованием материалов из </w:t>
            </w:r>
            <w:proofErr w:type="spellStart"/>
            <w:r w:rsidRPr="00AB488C">
              <w:rPr>
                <w:rFonts w:ascii="Times New Roman" w:hAnsi="Times New Roman" w:cs="Times New Roman"/>
              </w:rPr>
              <w:t>фотополимеров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A16.07.002.009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Наложение временной пломбы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A16.07.091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Снятие временной пломбы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A16.07.092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Трепанация зуба, искусственной коронки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0,48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A16.07.008.001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Пломбирование корневого канала зуба пастой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1,16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1,16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A16.07.008.002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Пломбирование корневого канала зуба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гуттаперчивыми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штифтами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A11.07.027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Наложение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девитализирующей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пасты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0,03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A16.07.009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488C">
              <w:rPr>
                <w:rFonts w:ascii="Times New Roman" w:hAnsi="Times New Roman" w:cs="Times New Roman"/>
              </w:rPr>
              <w:t>Пульпотомия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(ампутация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коронковой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пульпы)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A16.07.010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Экстирпация пульпы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0,46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A16.07.019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AB488C">
              <w:rPr>
                <w:rFonts w:ascii="Times New Roman" w:hAnsi="Times New Roman" w:cs="Times New Roman"/>
              </w:rPr>
              <w:t>Временное</w:t>
            </w:r>
            <w:proofErr w:type="gramEnd"/>
            <w:r w:rsidRPr="00AB48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488C">
              <w:rPr>
                <w:rFonts w:ascii="Times New Roman" w:hAnsi="Times New Roman" w:cs="Times New Roman"/>
              </w:rPr>
              <w:t>шинирование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при заболеваниях пародонта </w:t>
            </w:r>
            <w:hyperlink w:anchor="P3383" w:history="1">
              <w:r w:rsidRPr="00AB488C">
                <w:rPr>
                  <w:rFonts w:ascii="Times New Roman" w:hAnsi="Times New Roman" w:cs="Times New Roman"/>
                </w:rPr>
                <w:t>&lt;3&gt;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1,98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A16.07.020.001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Удаление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наддесневых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поддесневых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зубных отложений в области зуба ручным методом </w:t>
            </w:r>
            <w:hyperlink w:anchor="P3384" w:history="1">
              <w:r w:rsidRPr="00AB488C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A16.07.025.001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Избирательное полирование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A22.07.002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Ультразвуковое удаление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наддесневых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поддесневых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зубных отложений в области зуба </w:t>
            </w:r>
            <w:hyperlink w:anchor="P3384" w:history="1">
              <w:r w:rsidRPr="00AB488C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A16.07.030.001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A16.07.030.002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1,71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1,71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A16.07.030.003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A16.07.039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AB488C">
              <w:rPr>
                <w:rFonts w:ascii="Times New Roman" w:hAnsi="Times New Roman" w:cs="Times New Roman"/>
              </w:rPr>
              <w:t>Закрытый</w:t>
            </w:r>
            <w:proofErr w:type="gramEnd"/>
            <w:r w:rsidRPr="00AB48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кюретаж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при заболеваниях пародонта в области зуба </w:t>
            </w:r>
            <w:hyperlink w:anchor="P3384" w:history="1">
              <w:r w:rsidRPr="00AB488C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A16.07.082.001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488C">
              <w:rPr>
                <w:rFonts w:ascii="Times New Roman" w:hAnsi="Times New Roman" w:cs="Times New Roman"/>
              </w:rPr>
              <w:t>Распломбировка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корневого канала, ранее леченного пастой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A16.07.082.002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488C">
              <w:rPr>
                <w:rFonts w:ascii="Times New Roman" w:hAnsi="Times New Roman" w:cs="Times New Roman"/>
              </w:rPr>
              <w:t>Распломбировка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одного корневого канала, ранее леченного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фосфатцементом</w:t>
            </w:r>
            <w:proofErr w:type="spellEnd"/>
            <w:r w:rsidRPr="00AB488C">
              <w:rPr>
                <w:rFonts w:ascii="Times New Roman" w:hAnsi="Times New Roman" w:cs="Times New Roman"/>
              </w:rPr>
              <w:t>/</w:t>
            </w:r>
            <w:proofErr w:type="gramStart"/>
            <w:r w:rsidRPr="00AB488C">
              <w:rPr>
                <w:rFonts w:ascii="Times New Roman" w:hAnsi="Times New Roman" w:cs="Times New Roman"/>
              </w:rPr>
              <w:t>резорцин-формальдегидным</w:t>
            </w:r>
            <w:proofErr w:type="gramEnd"/>
            <w:r w:rsidRPr="00AB488C">
              <w:rPr>
                <w:rFonts w:ascii="Times New Roman" w:hAnsi="Times New Roman" w:cs="Times New Roman"/>
              </w:rPr>
              <w:t xml:space="preserve"> методом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3,55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3,55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B01.067.001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B01.067.002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A11.03.003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Внутрикостное введение лекарственных препаратов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A15.03.007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Наложение шины при переломах костей </w:t>
            </w:r>
            <w:hyperlink w:anchor="P3385" w:history="1">
              <w:r w:rsidRPr="00AB488C">
                <w:rPr>
                  <w:rFonts w:ascii="Times New Roman" w:hAnsi="Times New Roman" w:cs="Times New Roman"/>
                </w:rPr>
                <w:t>&lt;5&gt;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6,87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6,87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A15.03.011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Снятие шины с одной челюсти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1,43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A15.04.002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Наложение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иммобилизационной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повязки при вывихах (подвывихах) суставов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2,55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2,55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A15.07.001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Наложение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иммобилизационной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повязки при вывихах (подвывихах)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2,96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2,96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Биопсия слизистой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A11.07.002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Биопсия языка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A11.07.005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Биопсия слизистой преддверия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A11.07.007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Биопсия тканей губы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A11.07.008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Пункция кисты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A11.07.009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C6656">
              <w:rPr>
                <w:rFonts w:ascii="Times New Roman" w:hAnsi="Times New Roman" w:cs="Times New Roman"/>
              </w:rPr>
              <w:t>Бужирование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протоков слюнных желез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3,01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3,01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A11.07.013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Пункция слюнной железы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A11.07.014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Пункция тканей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A11.07.015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Пункция языка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A11.07.016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Биопсия слизистой ротоглотки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A11.07.018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Пункция губы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A11.07.019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A11.07.020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Биопсия слюнной железы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A15.01.003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Наложение повязки при операции в челюстно-лицевой области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1,06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A15.07.002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Наложение повязки при операциях в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1,06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A16.01.004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Хирургическая обработка раны или инфицированной ткани </w:t>
            </w:r>
            <w:hyperlink w:anchor="P3386" w:history="1">
              <w:r w:rsidRPr="00AB488C">
                <w:rPr>
                  <w:rFonts w:ascii="Times New Roman" w:hAnsi="Times New Roman" w:cs="Times New Roman"/>
                </w:rPr>
                <w:t>&lt;6&gt;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A16.01.008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Сшивание кожи и подкожной клетчатки </w:t>
            </w:r>
            <w:hyperlink w:anchor="P3387" w:history="1">
              <w:r w:rsidRPr="00AB488C">
                <w:rPr>
                  <w:rFonts w:ascii="Times New Roman" w:hAnsi="Times New Roman" w:cs="Times New Roman"/>
                </w:rPr>
                <w:t>&lt;7&gt;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A16.07.097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Наложение шва на слизистую оболочку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A16.01.012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Вскрытие и дренирование флегмоны (абсцесса)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A16.01.016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Удаление атеромы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2,33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2,33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A16.01.030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Иссечение грануляции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2,22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2,22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A16.04.018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Вправление вывиха сустава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A16.07.095.001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A16.07.095.002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гемостатических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материалов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A16.07.001.001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Удаление временного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A16.07.001.002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Удаление постоянного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A16.07.001.003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Удаление зуба сложное с разъединением корней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2,58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2,58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A16.07.024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Операция удаления ретинированного,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дистопированного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или сверхкомплектного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A16.07.040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Лоскутная операция в полости рта </w:t>
            </w:r>
            <w:hyperlink w:anchor="P3388" w:history="1">
              <w:r w:rsidRPr="00AB488C">
                <w:rPr>
                  <w:rFonts w:ascii="Times New Roman" w:hAnsi="Times New Roman" w:cs="Times New Roman"/>
                </w:rPr>
                <w:t>&lt;8&gt;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A16.07.007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Резекция верхушки корня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3,78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3,78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A16.07.011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Вскрытие подслизистого или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поднадкостничного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очага воспаления в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A16.07.012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Вскрытие и дренирование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одонтогенного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абсцесса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0,97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A16.07.013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AB488C">
              <w:rPr>
                <w:rFonts w:ascii="Times New Roman" w:hAnsi="Times New Roman" w:cs="Times New Roman"/>
              </w:rPr>
              <w:t>Отсроченный</w:t>
            </w:r>
            <w:proofErr w:type="gramEnd"/>
            <w:r w:rsidRPr="00AB48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кюретаж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лунки удаленного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A16.07.014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Вскрытие и дренирование абсцесса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2,14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2,14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A16.07.015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2,41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2,41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A16.07.016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488C">
              <w:rPr>
                <w:rFonts w:ascii="Times New Roman" w:hAnsi="Times New Roman" w:cs="Times New Roman"/>
              </w:rPr>
              <w:t>Цистотомия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Pr="00AB488C">
              <w:rPr>
                <w:rFonts w:ascii="Times New Roman" w:hAnsi="Times New Roman" w:cs="Times New Roman"/>
              </w:rPr>
              <w:t>цистэктомия</w:t>
            </w:r>
            <w:proofErr w:type="spellEnd"/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3,89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3,89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A16.07.017.002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Коррекция объема и формы альвеолярного отростка </w:t>
            </w:r>
            <w:hyperlink w:anchor="P3389" w:history="1">
              <w:r w:rsidRPr="00AB488C">
                <w:rPr>
                  <w:rFonts w:ascii="Times New Roman" w:hAnsi="Times New Roman" w:cs="Times New Roman"/>
                </w:rPr>
                <w:t>&lt;9&gt;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A16.07.026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488C">
              <w:rPr>
                <w:rFonts w:ascii="Times New Roman" w:hAnsi="Times New Roman" w:cs="Times New Roman"/>
              </w:rPr>
              <w:t>Гингивэктомия</w:t>
            </w:r>
            <w:proofErr w:type="spellEnd"/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4,3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A16.07.089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488C">
              <w:rPr>
                <w:rFonts w:ascii="Times New Roman" w:hAnsi="Times New Roman" w:cs="Times New Roman"/>
              </w:rPr>
              <w:t>Гингивопластика</w:t>
            </w:r>
            <w:proofErr w:type="spellEnd"/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4,3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A16.07.038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AB488C">
              <w:rPr>
                <w:rFonts w:ascii="Times New Roman" w:hAnsi="Times New Roman" w:cs="Times New Roman"/>
              </w:rPr>
              <w:t>Открытый</w:t>
            </w:r>
            <w:proofErr w:type="gramEnd"/>
            <w:r w:rsidRPr="00AB48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кюретаж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при заболеваниях пародонта в области зуба </w:t>
            </w:r>
            <w:hyperlink w:anchor="P3384" w:history="1">
              <w:r w:rsidRPr="00AB488C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A16.07.042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Пластика уздечки верхней губы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A16.07.043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Пластика уздечки нижней губы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A16.07.044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Пластика уздечки языка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A16.07.096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Пластика перфорации верхнечелюстной пазухи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A16.07.008.003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Закрытие перфорации стенки корневого канала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A16.07.058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1,04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A16.07.059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488C">
              <w:rPr>
                <w:rFonts w:ascii="Times New Roman" w:hAnsi="Times New Roman" w:cs="Times New Roman"/>
              </w:rPr>
              <w:t>Гемисекция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2,6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A11.07.025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Промывание протока слюнной железы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1,85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1,85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A16.22.012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Удаление камней из протоков слюнных желез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A16.30.064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Иссечение свища мягких тканей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A16.30.069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Снятие послеоперационных швов (лигатур)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B01.054.001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Осмотр (консультация) врача-физиотерапевта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A17.07.003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Диатермокоагуляция при патологии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A17.07.004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Ионофорез при патологии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A17.07.006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C6656">
              <w:rPr>
                <w:rFonts w:ascii="Times New Roman" w:hAnsi="Times New Roman" w:cs="Times New Roman"/>
              </w:rPr>
              <w:t>Депофорез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корневого канала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A17.07.007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Дарсонвализация при патологии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A17.07.008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C6656">
              <w:rPr>
                <w:rFonts w:ascii="Times New Roman" w:hAnsi="Times New Roman" w:cs="Times New Roman"/>
              </w:rPr>
              <w:t>Флюктуоризация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при патологии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1,67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1,67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A17.07.009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A17.07.010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Воздействие токами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надтональной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частоты (</w:t>
            </w:r>
            <w:proofErr w:type="spellStart"/>
            <w:r w:rsidRPr="000C6656">
              <w:rPr>
                <w:rFonts w:ascii="Times New Roman" w:hAnsi="Times New Roman" w:cs="Times New Roman"/>
              </w:rPr>
              <w:t>ультратонотерапия</w:t>
            </w:r>
            <w:proofErr w:type="spellEnd"/>
            <w:r w:rsidRPr="000C6656">
              <w:rPr>
                <w:rFonts w:ascii="Times New Roman" w:hAnsi="Times New Roman" w:cs="Times New Roman"/>
              </w:rPr>
              <w:t>) при патологии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A17.07.011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A17.07.012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A20.07.001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C6656">
              <w:rPr>
                <w:rFonts w:ascii="Times New Roman" w:hAnsi="Times New Roman" w:cs="Times New Roman"/>
              </w:rPr>
              <w:t>Гидроорошение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при заболевании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A21.07.001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Вакуум-терапия в стоматологии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0,68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0,68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A22.07.005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Ультрафиолетовое облучение ротоглотки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A22.07.007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C6656">
              <w:rPr>
                <w:rFonts w:ascii="Times New Roman" w:hAnsi="Times New Roman" w:cs="Times New Roman"/>
              </w:rPr>
              <w:t>Ультрафонофорез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лекарственных препаратов на область десен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  <w:gridSpan w:val="4"/>
          </w:tcPr>
          <w:p w:rsidR="00ED531C" w:rsidRPr="000C6656" w:rsidRDefault="00ED531C" w:rsidP="005D5CB9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Ортодонтия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B01.063.001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врача-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ортодонта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первичный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4,21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B01.063.002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врача-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ортодонта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повторный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1,38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B04.063.001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Диспансерный прием (осмотр, консультация) врача-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ортодонта</w:t>
            </w:r>
            <w:proofErr w:type="spellEnd"/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1,69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A02.07.004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Антропометрические исследования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A23.07.002.027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Изготовление контрольной модели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A02.07.010.001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Снятие оттиска с одной челюсти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A02.07.010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Исследование на диагностических моделях челюстей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A23.07.001.001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Коррекция съемного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ортодонического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аппарата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1,75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A23.07.003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Припасовка и наложение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ортодонтического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аппарата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A23.07.001.002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Ремонт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ортодонического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аппарата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A23.07.002.037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Починка перелома базиса самотвердеющей пластмассой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1,75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A23.07.002.045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Изготовление дуги вестибулярной с дополнительными изгибами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3,85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A23.07.002.073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Изготовление дуги вестибулярной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A23.07.002.051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Изготовление кольца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ортодонтического</w:t>
            </w:r>
            <w:proofErr w:type="spellEnd"/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A23.07.002.055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Изготовление коронки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ортодонтической</w:t>
            </w:r>
            <w:proofErr w:type="spellEnd"/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A23.07.002.058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Изготовление пластинки вестибулярной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A23.07.002.059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Изготовление пластинки с заслоном для языка (без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кламмеров</w:t>
            </w:r>
            <w:proofErr w:type="spellEnd"/>
            <w:r w:rsidRPr="000C665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2,5</w:t>
            </w:r>
          </w:p>
        </w:tc>
      </w:tr>
      <w:tr w:rsidR="00ED531C" w:rsidRPr="000C6656" w:rsidTr="00ED531C">
        <w:trPr>
          <w:trHeight w:val="70"/>
        </w:trPr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A23.07.002.060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Изготовление пластинки с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окклюзионными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накладками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BF6F6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C6656">
              <w:rPr>
                <w:rFonts w:ascii="Times New Roman" w:hAnsi="Times New Roman" w:cs="Times New Roman"/>
              </w:rPr>
              <w:t>8</w:t>
            </w:r>
            <w:r w:rsidR="00BF6F62">
              <w:rPr>
                <w:rFonts w:ascii="Times New Roman" w:hAnsi="Times New Roman" w:cs="Times New Roman"/>
              </w:rPr>
              <w:t>,0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A16.07.053.002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Распил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ортодонтического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аппарата через винт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  <w:gridSpan w:val="4"/>
          </w:tcPr>
          <w:p w:rsidR="00ED531C" w:rsidRPr="000C6656" w:rsidRDefault="00ED531C" w:rsidP="005D5CB9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Профилактические услуги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B04.064.002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B04.065.006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Профилактический прием (осмотр, консультация) врача-стоматолога</w:t>
            </w:r>
            <w:r>
              <w:rPr>
                <w:rFonts w:ascii="Times New Roman" w:hAnsi="Times New Roman" w:cs="Times New Roman"/>
              </w:rPr>
              <w:t xml:space="preserve"> (взрослый)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B04.065.006</w:t>
            </w:r>
            <w:r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7A6B6F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Профилактический прием (осмотр, консультация) врача-стоматолога</w:t>
            </w:r>
            <w:r>
              <w:rPr>
                <w:rFonts w:ascii="Times New Roman" w:hAnsi="Times New Roman" w:cs="Times New Roman"/>
              </w:rPr>
              <w:t xml:space="preserve"> (детский)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B04.065.002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B04.065.004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Профилактический прием (осмотр, консультация) зубного врача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A11.07.012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Глубокое фторирование эмали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A11.07.024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Местное применение </w:t>
            </w:r>
            <w:proofErr w:type="spellStart"/>
            <w:r w:rsidRPr="00AB488C">
              <w:rPr>
                <w:rFonts w:ascii="Times New Roman" w:hAnsi="Times New Roman" w:cs="Times New Roman"/>
              </w:rPr>
              <w:t>реминерализующих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препаратов в области зуба </w:t>
            </w:r>
            <w:hyperlink w:anchor="P3384" w:history="1">
              <w:r w:rsidRPr="00AB488C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A13.30.007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Обучение гигиене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A16.07.057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Запечатывание </w:t>
            </w:r>
            <w:proofErr w:type="spellStart"/>
            <w:r w:rsidRPr="000C6656">
              <w:rPr>
                <w:rFonts w:ascii="Times New Roman" w:hAnsi="Times New Roman" w:cs="Times New Roman"/>
              </w:rPr>
              <w:t>фиссуры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зуба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герметиком</w:t>
            </w:r>
            <w:proofErr w:type="spellEnd"/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</w:tbl>
    <w:p w:rsidR="00AC2F6D" w:rsidRDefault="00AC2F6D" w:rsidP="00AC2F6D">
      <w:pPr>
        <w:pStyle w:val="ConsPlusNormal"/>
        <w:jc w:val="both"/>
      </w:pPr>
    </w:p>
    <w:p w:rsidR="00AC2F6D" w:rsidRPr="003C710A" w:rsidRDefault="00AC2F6D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3C710A">
        <w:rPr>
          <w:rFonts w:ascii="Times New Roman" w:hAnsi="Times New Roman" w:cs="Times New Roman"/>
        </w:rPr>
        <w:t>Примечания:</w:t>
      </w:r>
    </w:p>
    <w:p w:rsidR="00AC2F6D" w:rsidRPr="003C710A" w:rsidRDefault="00AC2F6D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1" w:name="P3381"/>
      <w:bookmarkEnd w:id="1"/>
      <w:r w:rsidRPr="003C710A">
        <w:rPr>
          <w:rFonts w:ascii="Times New Roman" w:hAnsi="Times New Roman" w:cs="Times New Roman"/>
        </w:rPr>
        <w:t>&lt;1</w:t>
      </w:r>
      <w:proofErr w:type="gramStart"/>
      <w:r w:rsidRPr="003C710A">
        <w:rPr>
          <w:rFonts w:ascii="Times New Roman" w:hAnsi="Times New Roman" w:cs="Times New Roman"/>
        </w:rPr>
        <w:t>&gt; О</w:t>
      </w:r>
      <w:proofErr w:type="gramEnd"/>
      <w:r w:rsidRPr="003C710A">
        <w:rPr>
          <w:rFonts w:ascii="Times New Roman" w:hAnsi="Times New Roman" w:cs="Times New Roman"/>
        </w:rPr>
        <w:t>дного квадранта.</w:t>
      </w:r>
    </w:p>
    <w:p w:rsidR="00AC2F6D" w:rsidRPr="003C710A" w:rsidRDefault="00AC2F6D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3382"/>
      <w:bookmarkEnd w:id="2"/>
      <w:r w:rsidRPr="003C710A">
        <w:rPr>
          <w:rFonts w:ascii="Times New Roman" w:hAnsi="Times New Roman" w:cs="Times New Roman"/>
        </w:rPr>
        <w:t>&lt;2</w:t>
      </w:r>
      <w:proofErr w:type="gramStart"/>
      <w:r w:rsidRPr="003C710A">
        <w:rPr>
          <w:rFonts w:ascii="Times New Roman" w:hAnsi="Times New Roman" w:cs="Times New Roman"/>
        </w:rPr>
        <w:t>&gt; В</w:t>
      </w:r>
      <w:proofErr w:type="gramEnd"/>
      <w:r w:rsidRPr="003C710A">
        <w:rPr>
          <w:rFonts w:ascii="Times New Roman" w:hAnsi="Times New Roman" w:cs="Times New Roman"/>
        </w:rPr>
        <w:t>ключая полирование пломбы.</w:t>
      </w:r>
    </w:p>
    <w:p w:rsidR="00AC2F6D" w:rsidRPr="003C710A" w:rsidRDefault="00AC2F6D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3" w:name="P3383"/>
      <w:bookmarkEnd w:id="3"/>
      <w:r w:rsidRPr="003C710A">
        <w:rPr>
          <w:rFonts w:ascii="Times New Roman" w:hAnsi="Times New Roman" w:cs="Times New Roman"/>
        </w:rPr>
        <w:t>&lt;3</w:t>
      </w:r>
      <w:proofErr w:type="gramStart"/>
      <w:r w:rsidRPr="003C710A">
        <w:rPr>
          <w:rFonts w:ascii="Times New Roman" w:hAnsi="Times New Roman" w:cs="Times New Roman"/>
        </w:rPr>
        <w:t>&gt; Т</w:t>
      </w:r>
      <w:proofErr w:type="gramEnd"/>
      <w:r w:rsidRPr="003C710A">
        <w:rPr>
          <w:rFonts w:ascii="Times New Roman" w:hAnsi="Times New Roman" w:cs="Times New Roman"/>
        </w:rPr>
        <w:t>рех зубов.</w:t>
      </w:r>
    </w:p>
    <w:p w:rsidR="00AC2F6D" w:rsidRPr="003C710A" w:rsidRDefault="00AC2F6D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4" w:name="P3384"/>
      <w:bookmarkEnd w:id="4"/>
      <w:r w:rsidRPr="003C710A">
        <w:rPr>
          <w:rFonts w:ascii="Times New Roman" w:hAnsi="Times New Roman" w:cs="Times New Roman"/>
        </w:rPr>
        <w:t>&lt;4</w:t>
      </w:r>
      <w:proofErr w:type="gramStart"/>
      <w:r w:rsidRPr="003C710A">
        <w:rPr>
          <w:rFonts w:ascii="Times New Roman" w:hAnsi="Times New Roman" w:cs="Times New Roman"/>
        </w:rPr>
        <w:t>&gt; О</w:t>
      </w:r>
      <w:proofErr w:type="gramEnd"/>
      <w:r w:rsidRPr="003C710A">
        <w:rPr>
          <w:rFonts w:ascii="Times New Roman" w:hAnsi="Times New Roman" w:cs="Times New Roman"/>
        </w:rPr>
        <w:t>дного зуба.</w:t>
      </w:r>
    </w:p>
    <w:p w:rsidR="00AC2F6D" w:rsidRPr="003C710A" w:rsidRDefault="00AC2F6D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5" w:name="P3385"/>
      <w:bookmarkEnd w:id="5"/>
      <w:r w:rsidRPr="003C710A">
        <w:rPr>
          <w:rFonts w:ascii="Times New Roman" w:hAnsi="Times New Roman" w:cs="Times New Roman"/>
        </w:rPr>
        <w:t>&lt;5</w:t>
      </w:r>
      <w:proofErr w:type="gramStart"/>
      <w:r w:rsidRPr="003C710A">
        <w:rPr>
          <w:rFonts w:ascii="Times New Roman" w:hAnsi="Times New Roman" w:cs="Times New Roman"/>
        </w:rPr>
        <w:t>&gt; Н</w:t>
      </w:r>
      <w:proofErr w:type="gramEnd"/>
      <w:r w:rsidRPr="003C710A">
        <w:rPr>
          <w:rFonts w:ascii="Times New Roman" w:hAnsi="Times New Roman" w:cs="Times New Roman"/>
        </w:rPr>
        <w:t>а одной челюсти.</w:t>
      </w:r>
    </w:p>
    <w:p w:rsidR="00AC2F6D" w:rsidRPr="003C710A" w:rsidRDefault="00AC2F6D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6" w:name="P3386"/>
      <w:bookmarkEnd w:id="6"/>
      <w:r w:rsidRPr="003C710A">
        <w:rPr>
          <w:rFonts w:ascii="Times New Roman" w:hAnsi="Times New Roman" w:cs="Times New Roman"/>
        </w:rPr>
        <w:t>&lt;6</w:t>
      </w:r>
      <w:proofErr w:type="gramStart"/>
      <w:r w:rsidRPr="003C710A">
        <w:rPr>
          <w:rFonts w:ascii="Times New Roman" w:hAnsi="Times New Roman" w:cs="Times New Roman"/>
        </w:rPr>
        <w:t>&gt; Б</w:t>
      </w:r>
      <w:proofErr w:type="gramEnd"/>
      <w:r w:rsidRPr="003C710A">
        <w:rPr>
          <w:rFonts w:ascii="Times New Roman" w:hAnsi="Times New Roman" w:cs="Times New Roman"/>
        </w:rPr>
        <w:t>ез наложения швов.</w:t>
      </w:r>
    </w:p>
    <w:p w:rsidR="00AC2F6D" w:rsidRPr="003C710A" w:rsidRDefault="00AC2F6D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7" w:name="P3387"/>
      <w:bookmarkEnd w:id="7"/>
      <w:r w:rsidRPr="003C710A">
        <w:rPr>
          <w:rFonts w:ascii="Times New Roman" w:hAnsi="Times New Roman" w:cs="Times New Roman"/>
        </w:rPr>
        <w:t>&lt;7</w:t>
      </w:r>
      <w:proofErr w:type="gramStart"/>
      <w:r w:rsidRPr="003C710A">
        <w:rPr>
          <w:rFonts w:ascii="Times New Roman" w:hAnsi="Times New Roman" w:cs="Times New Roman"/>
        </w:rPr>
        <w:t>&gt; О</w:t>
      </w:r>
      <w:proofErr w:type="gramEnd"/>
      <w:r w:rsidRPr="003C710A">
        <w:rPr>
          <w:rFonts w:ascii="Times New Roman" w:hAnsi="Times New Roman" w:cs="Times New Roman"/>
        </w:rPr>
        <w:t>дин шов.</w:t>
      </w:r>
    </w:p>
    <w:p w:rsidR="00AC2F6D" w:rsidRPr="003C710A" w:rsidRDefault="00AC2F6D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8" w:name="P3388"/>
      <w:bookmarkEnd w:id="8"/>
      <w:r w:rsidRPr="003C710A">
        <w:rPr>
          <w:rFonts w:ascii="Times New Roman" w:hAnsi="Times New Roman" w:cs="Times New Roman"/>
        </w:rPr>
        <w:t>&lt;8</w:t>
      </w:r>
      <w:proofErr w:type="gramStart"/>
      <w:r w:rsidRPr="003C710A">
        <w:rPr>
          <w:rFonts w:ascii="Times New Roman" w:hAnsi="Times New Roman" w:cs="Times New Roman"/>
        </w:rPr>
        <w:t>&gt; В</w:t>
      </w:r>
      <w:proofErr w:type="gramEnd"/>
      <w:r w:rsidRPr="003C710A">
        <w:rPr>
          <w:rFonts w:ascii="Times New Roman" w:hAnsi="Times New Roman" w:cs="Times New Roman"/>
        </w:rPr>
        <w:t xml:space="preserve"> области двух </w:t>
      </w:r>
      <w:r w:rsidR="0030031C" w:rsidRPr="0030031C">
        <w:rPr>
          <w:rFonts w:ascii="Times New Roman" w:hAnsi="Times New Roman" w:cs="Times New Roman"/>
        </w:rPr>
        <w:t>–</w:t>
      </w:r>
      <w:r w:rsidRPr="003C710A">
        <w:rPr>
          <w:rFonts w:ascii="Times New Roman" w:hAnsi="Times New Roman" w:cs="Times New Roman"/>
        </w:rPr>
        <w:t xml:space="preserve"> трех зубов.</w:t>
      </w:r>
    </w:p>
    <w:p w:rsidR="00AC2F6D" w:rsidRPr="003C710A" w:rsidRDefault="0030031C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9" w:name="P3389"/>
      <w:bookmarkEnd w:id="9"/>
      <w:r>
        <w:rPr>
          <w:rFonts w:ascii="Times New Roman" w:hAnsi="Times New Roman" w:cs="Times New Roman"/>
        </w:rPr>
        <w:t>&lt;9</w:t>
      </w:r>
      <w:proofErr w:type="gramStart"/>
      <w:r>
        <w:rPr>
          <w:rFonts w:ascii="Times New Roman" w:hAnsi="Times New Roman" w:cs="Times New Roman"/>
        </w:rPr>
        <w:t>&gt; В</w:t>
      </w:r>
      <w:proofErr w:type="gramEnd"/>
      <w:r>
        <w:rPr>
          <w:rFonts w:ascii="Times New Roman" w:hAnsi="Times New Roman" w:cs="Times New Roman"/>
        </w:rPr>
        <w:t xml:space="preserve"> области одного </w:t>
      </w:r>
      <w:r w:rsidRPr="0030031C">
        <w:rPr>
          <w:rFonts w:ascii="Times New Roman" w:hAnsi="Times New Roman" w:cs="Times New Roman"/>
        </w:rPr>
        <w:t>–</w:t>
      </w:r>
      <w:r w:rsidR="00AC2F6D" w:rsidRPr="003C710A">
        <w:rPr>
          <w:rFonts w:ascii="Times New Roman" w:hAnsi="Times New Roman" w:cs="Times New Roman"/>
        </w:rPr>
        <w:t xml:space="preserve"> двух зубов.</w:t>
      </w:r>
    </w:p>
    <w:p w:rsidR="00971FD4" w:rsidRPr="0030031C" w:rsidRDefault="00971FD4" w:rsidP="0030031C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2E2428" w:rsidRPr="0030031C" w:rsidRDefault="002E2428" w:rsidP="0030031C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2E2428" w:rsidRDefault="002E2428" w:rsidP="00D041F3">
      <w:pPr>
        <w:pStyle w:val="21"/>
        <w:spacing w:line="240" w:lineRule="auto"/>
        <w:ind w:firstLine="720"/>
      </w:pPr>
    </w:p>
    <w:sectPr w:rsidR="002E2428" w:rsidSect="00ED531C">
      <w:headerReference w:type="default" r:id="rId8"/>
      <w:headerReference w:type="first" r:id="rId9"/>
      <w:pgSz w:w="11906" w:h="16838"/>
      <w:pgMar w:top="567" w:right="567" w:bottom="567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692" w:rsidRDefault="00F76692" w:rsidP="00834B88">
      <w:r>
        <w:separator/>
      </w:r>
    </w:p>
  </w:endnote>
  <w:endnote w:type="continuationSeparator" w:id="0">
    <w:p w:rsidR="00F76692" w:rsidRDefault="00F76692" w:rsidP="00834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692" w:rsidRDefault="00F76692" w:rsidP="00834B88">
      <w:r>
        <w:separator/>
      </w:r>
    </w:p>
  </w:footnote>
  <w:footnote w:type="continuationSeparator" w:id="0">
    <w:p w:rsidR="00F76692" w:rsidRDefault="00F76692" w:rsidP="00834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692" w:rsidRPr="000634A2" w:rsidRDefault="00F76692" w:rsidP="000634A2">
    <w:pPr>
      <w:pStyle w:val="a7"/>
      <w:jc w:val="center"/>
      <w:rPr>
        <w:rFonts w:ascii="Times New Roman" w:hAnsi="Times New Roman"/>
        <w:sz w:val="24"/>
      </w:rPr>
    </w:pPr>
    <w:r w:rsidRPr="000634A2">
      <w:rPr>
        <w:rFonts w:ascii="Times New Roman" w:hAnsi="Times New Roman"/>
      </w:rPr>
      <w:fldChar w:fldCharType="begin"/>
    </w:r>
    <w:r w:rsidRPr="000634A2">
      <w:rPr>
        <w:rFonts w:ascii="Times New Roman" w:hAnsi="Times New Roman"/>
      </w:rPr>
      <w:instrText>PAGE   \* MERGEFORMAT</w:instrText>
    </w:r>
    <w:r w:rsidRPr="000634A2">
      <w:rPr>
        <w:rFonts w:ascii="Times New Roman" w:hAnsi="Times New Roman"/>
      </w:rPr>
      <w:fldChar w:fldCharType="separate"/>
    </w:r>
    <w:r w:rsidR="000A3637">
      <w:rPr>
        <w:rFonts w:ascii="Times New Roman" w:hAnsi="Times New Roman"/>
        <w:noProof/>
      </w:rPr>
      <w:t>3</w:t>
    </w:r>
    <w:r w:rsidRPr="000634A2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692" w:rsidRPr="000634A2" w:rsidRDefault="00F76692" w:rsidP="000634A2">
    <w:pPr>
      <w:pStyle w:val="a7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451220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CB16DA2"/>
    <w:multiLevelType w:val="hybridMultilevel"/>
    <w:tmpl w:val="5448A0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F40B5D"/>
    <w:multiLevelType w:val="hybridMultilevel"/>
    <w:tmpl w:val="5448A0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7276D9A"/>
    <w:multiLevelType w:val="hybridMultilevel"/>
    <w:tmpl w:val="5448A05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4E3350C6"/>
    <w:multiLevelType w:val="hybridMultilevel"/>
    <w:tmpl w:val="1D40A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C13B7C"/>
    <w:multiLevelType w:val="hybridMultilevel"/>
    <w:tmpl w:val="5448A0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3B432B6"/>
    <w:multiLevelType w:val="hybridMultilevel"/>
    <w:tmpl w:val="4C0E2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6"/>
  </w:num>
  <w:num w:numId="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4E6"/>
    <w:rsid w:val="00007AD0"/>
    <w:rsid w:val="0001079A"/>
    <w:rsid w:val="00027432"/>
    <w:rsid w:val="00044947"/>
    <w:rsid w:val="000634A2"/>
    <w:rsid w:val="000672B4"/>
    <w:rsid w:val="000775D3"/>
    <w:rsid w:val="000857D0"/>
    <w:rsid w:val="000A0F7C"/>
    <w:rsid w:val="000A18D7"/>
    <w:rsid w:val="000A2EDC"/>
    <w:rsid w:val="000A3637"/>
    <w:rsid w:val="000A3C40"/>
    <w:rsid w:val="000A68C3"/>
    <w:rsid w:val="000B14CB"/>
    <w:rsid w:val="000C02E0"/>
    <w:rsid w:val="000C6656"/>
    <w:rsid w:val="000C6AE2"/>
    <w:rsid w:val="000E043C"/>
    <w:rsid w:val="000E1191"/>
    <w:rsid w:val="000F462A"/>
    <w:rsid w:val="00115665"/>
    <w:rsid w:val="00117ADE"/>
    <w:rsid w:val="00143B8E"/>
    <w:rsid w:val="00144225"/>
    <w:rsid w:val="00145627"/>
    <w:rsid w:val="00150457"/>
    <w:rsid w:val="00165BBA"/>
    <w:rsid w:val="00176284"/>
    <w:rsid w:val="00190F83"/>
    <w:rsid w:val="001A5DC0"/>
    <w:rsid w:val="001D750A"/>
    <w:rsid w:val="001E34E6"/>
    <w:rsid w:val="00230FB8"/>
    <w:rsid w:val="002433EC"/>
    <w:rsid w:val="002437F2"/>
    <w:rsid w:val="00243D4B"/>
    <w:rsid w:val="00245E15"/>
    <w:rsid w:val="0025316E"/>
    <w:rsid w:val="002535BB"/>
    <w:rsid w:val="00262F53"/>
    <w:rsid w:val="00284E4F"/>
    <w:rsid w:val="002944C2"/>
    <w:rsid w:val="00296876"/>
    <w:rsid w:val="002A6D90"/>
    <w:rsid w:val="002A7672"/>
    <w:rsid w:val="002B502F"/>
    <w:rsid w:val="002D0C20"/>
    <w:rsid w:val="002D270A"/>
    <w:rsid w:val="002D2B1B"/>
    <w:rsid w:val="002D738F"/>
    <w:rsid w:val="002E2428"/>
    <w:rsid w:val="002E66D3"/>
    <w:rsid w:val="002F12BA"/>
    <w:rsid w:val="0030031C"/>
    <w:rsid w:val="00301855"/>
    <w:rsid w:val="00326F1C"/>
    <w:rsid w:val="00330100"/>
    <w:rsid w:val="00342F97"/>
    <w:rsid w:val="003656A8"/>
    <w:rsid w:val="00367A64"/>
    <w:rsid w:val="00372DD6"/>
    <w:rsid w:val="003835A5"/>
    <w:rsid w:val="00391B47"/>
    <w:rsid w:val="0039458C"/>
    <w:rsid w:val="00395760"/>
    <w:rsid w:val="003A2964"/>
    <w:rsid w:val="003A3B22"/>
    <w:rsid w:val="003A5A3C"/>
    <w:rsid w:val="003B4D10"/>
    <w:rsid w:val="003C1E82"/>
    <w:rsid w:val="003C710A"/>
    <w:rsid w:val="003E41DC"/>
    <w:rsid w:val="003F6F06"/>
    <w:rsid w:val="00402AC5"/>
    <w:rsid w:val="00404193"/>
    <w:rsid w:val="0040487D"/>
    <w:rsid w:val="00410543"/>
    <w:rsid w:val="004200D4"/>
    <w:rsid w:val="004271EF"/>
    <w:rsid w:val="00456C2B"/>
    <w:rsid w:val="0047285A"/>
    <w:rsid w:val="004730AD"/>
    <w:rsid w:val="00473D8F"/>
    <w:rsid w:val="00477B41"/>
    <w:rsid w:val="00482498"/>
    <w:rsid w:val="00490121"/>
    <w:rsid w:val="00494C99"/>
    <w:rsid w:val="0049601D"/>
    <w:rsid w:val="00496B52"/>
    <w:rsid w:val="004A0B1B"/>
    <w:rsid w:val="004B6A32"/>
    <w:rsid w:val="004C37D7"/>
    <w:rsid w:val="004C3B2C"/>
    <w:rsid w:val="004C7DB0"/>
    <w:rsid w:val="004D17CD"/>
    <w:rsid w:val="004E574F"/>
    <w:rsid w:val="004F0B4C"/>
    <w:rsid w:val="004F296F"/>
    <w:rsid w:val="005267B9"/>
    <w:rsid w:val="005307E9"/>
    <w:rsid w:val="00537B21"/>
    <w:rsid w:val="00540C1A"/>
    <w:rsid w:val="00543EA3"/>
    <w:rsid w:val="00563723"/>
    <w:rsid w:val="00564089"/>
    <w:rsid w:val="005715CB"/>
    <w:rsid w:val="00572501"/>
    <w:rsid w:val="00576858"/>
    <w:rsid w:val="00582A60"/>
    <w:rsid w:val="005952D8"/>
    <w:rsid w:val="005B292A"/>
    <w:rsid w:val="005C1ED6"/>
    <w:rsid w:val="005C4E73"/>
    <w:rsid w:val="005D1787"/>
    <w:rsid w:val="005D5CB9"/>
    <w:rsid w:val="005F6279"/>
    <w:rsid w:val="00603368"/>
    <w:rsid w:val="00605A01"/>
    <w:rsid w:val="006214D1"/>
    <w:rsid w:val="00627BD7"/>
    <w:rsid w:val="00634077"/>
    <w:rsid w:val="0063584F"/>
    <w:rsid w:val="00644F46"/>
    <w:rsid w:val="006734D8"/>
    <w:rsid w:val="00685176"/>
    <w:rsid w:val="006A2DC5"/>
    <w:rsid w:val="006A67A8"/>
    <w:rsid w:val="006B1685"/>
    <w:rsid w:val="006B17AF"/>
    <w:rsid w:val="006C2034"/>
    <w:rsid w:val="006D25FA"/>
    <w:rsid w:val="006E3828"/>
    <w:rsid w:val="006E644D"/>
    <w:rsid w:val="006F4E60"/>
    <w:rsid w:val="006F6343"/>
    <w:rsid w:val="006F7A3D"/>
    <w:rsid w:val="007241F6"/>
    <w:rsid w:val="00726245"/>
    <w:rsid w:val="0073281D"/>
    <w:rsid w:val="00734B80"/>
    <w:rsid w:val="007354CD"/>
    <w:rsid w:val="00737A2E"/>
    <w:rsid w:val="007449B4"/>
    <w:rsid w:val="00761F04"/>
    <w:rsid w:val="00767B8E"/>
    <w:rsid w:val="0077184B"/>
    <w:rsid w:val="00771B03"/>
    <w:rsid w:val="007742BA"/>
    <w:rsid w:val="00786A55"/>
    <w:rsid w:val="0079290E"/>
    <w:rsid w:val="007A6B6F"/>
    <w:rsid w:val="007D0BAD"/>
    <w:rsid w:val="007D56DB"/>
    <w:rsid w:val="007D693E"/>
    <w:rsid w:val="008027A7"/>
    <w:rsid w:val="008202D6"/>
    <w:rsid w:val="00834B88"/>
    <w:rsid w:val="0084019E"/>
    <w:rsid w:val="0084574D"/>
    <w:rsid w:val="00855390"/>
    <w:rsid w:val="008561EE"/>
    <w:rsid w:val="008635DB"/>
    <w:rsid w:val="00863E20"/>
    <w:rsid w:val="00875FD1"/>
    <w:rsid w:val="008A0D71"/>
    <w:rsid w:val="008A7FFB"/>
    <w:rsid w:val="008B1A67"/>
    <w:rsid w:val="008C7457"/>
    <w:rsid w:val="008D3B8A"/>
    <w:rsid w:val="008D3F6B"/>
    <w:rsid w:val="008D6741"/>
    <w:rsid w:val="008D6FA4"/>
    <w:rsid w:val="008F17F9"/>
    <w:rsid w:val="008F3745"/>
    <w:rsid w:val="0090279F"/>
    <w:rsid w:val="00905438"/>
    <w:rsid w:val="00915F7B"/>
    <w:rsid w:val="009345F2"/>
    <w:rsid w:val="00935F55"/>
    <w:rsid w:val="00937947"/>
    <w:rsid w:val="00953B4D"/>
    <w:rsid w:val="00965096"/>
    <w:rsid w:val="00971FD4"/>
    <w:rsid w:val="00976C5C"/>
    <w:rsid w:val="00986AEA"/>
    <w:rsid w:val="0099055F"/>
    <w:rsid w:val="00992207"/>
    <w:rsid w:val="009963A0"/>
    <w:rsid w:val="0099766E"/>
    <w:rsid w:val="009B7020"/>
    <w:rsid w:val="009B7843"/>
    <w:rsid w:val="009C2ED4"/>
    <w:rsid w:val="009C3EC9"/>
    <w:rsid w:val="009C4CAA"/>
    <w:rsid w:val="009C634F"/>
    <w:rsid w:val="009D6D8C"/>
    <w:rsid w:val="009E5D10"/>
    <w:rsid w:val="00A12E9B"/>
    <w:rsid w:val="00A21299"/>
    <w:rsid w:val="00A64773"/>
    <w:rsid w:val="00A74ACE"/>
    <w:rsid w:val="00A801AD"/>
    <w:rsid w:val="00AB072B"/>
    <w:rsid w:val="00AB2C08"/>
    <w:rsid w:val="00AB488C"/>
    <w:rsid w:val="00AC2F6D"/>
    <w:rsid w:val="00AE3AB8"/>
    <w:rsid w:val="00AE3B6D"/>
    <w:rsid w:val="00AF4FCF"/>
    <w:rsid w:val="00B060F0"/>
    <w:rsid w:val="00B1256F"/>
    <w:rsid w:val="00B24B5A"/>
    <w:rsid w:val="00B36237"/>
    <w:rsid w:val="00B42EFE"/>
    <w:rsid w:val="00B43709"/>
    <w:rsid w:val="00B52064"/>
    <w:rsid w:val="00B55D39"/>
    <w:rsid w:val="00B605CF"/>
    <w:rsid w:val="00B75441"/>
    <w:rsid w:val="00B80E7D"/>
    <w:rsid w:val="00B93320"/>
    <w:rsid w:val="00B973E0"/>
    <w:rsid w:val="00B9749A"/>
    <w:rsid w:val="00BA0E21"/>
    <w:rsid w:val="00BC61C2"/>
    <w:rsid w:val="00BD21E0"/>
    <w:rsid w:val="00BD628D"/>
    <w:rsid w:val="00BD6A70"/>
    <w:rsid w:val="00BE005A"/>
    <w:rsid w:val="00BE3C85"/>
    <w:rsid w:val="00BF6F62"/>
    <w:rsid w:val="00C0388C"/>
    <w:rsid w:val="00C1742E"/>
    <w:rsid w:val="00C52797"/>
    <w:rsid w:val="00C553F2"/>
    <w:rsid w:val="00C56111"/>
    <w:rsid w:val="00C607BD"/>
    <w:rsid w:val="00C81135"/>
    <w:rsid w:val="00C82425"/>
    <w:rsid w:val="00C8697C"/>
    <w:rsid w:val="00C9380A"/>
    <w:rsid w:val="00CA2DAC"/>
    <w:rsid w:val="00CA35F0"/>
    <w:rsid w:val="00CA7656"/>
    <w:rsid w:val="00CC0278"/>
    <w:rsid w:val="00CD3660"/>
    <w:rsid w:val="00CE0FCD"/>
    <w:rsid w:val="00CE2B45"/>
    <w:rsid w:val="00CE7EA6"/>
    <w:rsid w:val="00CF324A"/>
    <w:rsid w:val="00CF7032"/>
    <w:rsid w:val="00D03597"/>
    <w:rsid w:val="00D03E30"/>
    <w:rsid w:val="00D041F3"/>
    <w:rsid w:val="00D07320"/>
    <w:rsid w:val="00D17073"/>
    <w:rsid w:val="00D17303"/>
    <w:rsid w:val="00D34153"/>
    <w:rsid w:val="00D36C6B"/>
    <w:rsid w:val="00D422A5"/>
    <w:rsid w:val="00D51070"/>
    <w:rsid w:val="00D53ED1"/>
    <w:rsid w:val="00D70C7D"/>
    <w:rsid w:val="00D77480"/>
    <w:rsid w:val="00D949C6"/>
    <w:rsid w:val="00DA30DD"/>
    <w:rsid w:val="00DA68AA"/>
    <w:rsid w:val="00DB34C2"/>
    <w:rsid w:val="00DC62FC"/>
    <w:rsid w:val="00E052FA"/>
    <w:rsid w:val="00E162F2"/>
    <w:rsid w:val="00E2495E"/>
    <w:rsid w:val="00E447BD"/>
    <w:rsid w:val="00E45EE8"/>
    <w:rsid w:val="00E468CF"/>
    <w:rsid w:val="00E53437"/>
    <w:rsid w:val="00E87B43"/>
    <w:rsid w:val="00E9046F"/>
    <w:rsid w:val="00E91AB1"/>
    <w:rsid w:val="00EA3801"/>
    <w:rsid w:val="00EB2DF6"/>
    <w:rsid w:val="00EB4346"/>
    <w:rsid w:val="00ED531C"/>
    <w:rsid w:val="00F10461"/>
    <w:rsid w:val="00F11699"/>
    <w:rsid w:val="00F1549B"/>
    <w:rsid w:val="00F175E4"/>
    <w:rsid w:val="00F45E27"/>
    <w:rsid w:val="00F46A3B"/>
    <w:rsid w:val="00F52DE4"/>
    <w:rsid w:val="00F544EC"/>
    <w:rsid w:val="00F60313"/>
    <w:rsid w:val="00F60446"/>
    <w:rsid w:val="00F72A3F"/>
    <w:rsid w:val="00F76692"/>
    <w:rsid w:val="00F8095A"/>
    <w:rsid w:val="00F97F03"/>
    <w:rsid w:val="00FA2D5D"/>
    <w:rsid w:val="00FA394F"/>
    <w:rsid w:val="00FB3FC9"/>
    <w:rsid w:val="00FB4164"/>
    <w:rsid w:val="00FB4EAA"/>
    <w:rsid w:val="00FC3908"/>
    <w:rsid w:val="00FD03B1"/>
    <w:rsid w:val="00FD76D9"/>
    <w:rsid w:val="00FE6748"/>
    <w:rsid w:val="00FE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 w:semiHidden="1" w:unhideWhenUsed="1"/>
    <w:lsdException w:name="Table Grid" w:locked="1" w:uiPriority="59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4E6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link w:val="10"/>
    <w:uiPriority w:val="99"/>
    <w:qFormat/>
    <w:locked/>
    <w:rsid w:val="00971FD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locked/>
    <w:rsid w:val="00971FD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locked/>
    <w:rsid w:val="00971FD4"/>
    <w:pPr>
      <w:keepNext/>
      <w:keepLines/>
      <w:spacing w:before="200" w:line="360" w:lineRule="auto"/>
      <w:ind w:firstLine="709"/>
      <w:jc w:val="both"/>
      <w:outlineLvl w:val="2"/>
    </w:pPr>
    <w:rPr>
      <w:rFonts w:ascii="Cambria" w:hAnsi="Cambria"/>
      <w:b/>
      <w:bCs/>
      <w:color w:val="72A376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971FD4"/>
    <w:pPr>
      <w:keepNext/>
      <w:spacing w:line="240" w:lineRule="atLeast"/>
      <w:jc w:val="center"/>
      <w:outlineLvl w:val="3"/>
    </w:pPr>
    <w:rPr>
      <w:b/>
      <w:sz w:val="26"/>
    </w:rPr>
  </w:style>
  <w:style w:type="paragraph" w:styleId="5">
    <w:name w:val="heading 5"/>
    <w:basedOn w:val="a"/>
    <w:next w:val="a"/>
    <w:link w:val="50"/>
    <w:uiPriority w:val="99"/>
    <w:qFormat/>
    <w:locked/>
    <w:rsid w:val="00971FD4"/>
    <w:pPr>
      <w:spacing w:before="240" w:after="60"/>
      <w:outlineLvl w:val="4"/>
    </w:pPr>
    <w:rPr>
      <w:rFonts w:ascii="Times New Roman CYR" w:hAnsi="Times New Roman CYR" w:cs="Times New Roman CYR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1FD4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locked/>
    <w:rsid w:val="00971FD4"/>
    <w:rPr>
      <w:rFonts w:ascii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locked/>
    <w:rsid w:val="00971FD4"/>
    <w:rPr>
      <w:rFonts w:ascii="Cambria" w:hAnsi="Cambria" w:cs="Times New Roman"/>
      <w:b/>
      <w:bCs/>
      <w:color w:val="72A37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971FD4"/>
    <w:rPr>
      <w:rFonts w:ascii="Times New Roman" w:hAnsi="Times New Roman" w:cs="Times New Roman"/>
      <w:b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971FD4"/>
    <w:rPr>
      <w:rFonts w:ascii="Times New Roman CYR" w:hAnsi="Times New Roman CYR" w:cs="Times New Roman CYR"/>
      <w:b/>
      <w:bCs/>
      <w:i/>
      <w:iCs/>
      <w:sz w:val="26"/>
      <w:szCs w:val="26"/>
    </w:rPr>
  </w:style>
  <w:style w:type="paragraph" w:customStyle="1" w:styleId="21">
    <w:name w:val="Основной текст 21"/>
    <w:basedOn w:val="a"/>
    <w:uiPriority w:val="99"/>
    <w:rsid w:val="001E34E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971FD4"/>
    <w:pPr>
      <w:spacing w:line="360" w:lineRule="auto"/>
      <w:ind w:left="720" w:firstLine="709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971FD4"/>
    <w:rPr>
      <w:rFonts w:eastAsia="Times New Roman"/>
      <w:lang w:val="x-none" w:eastAsia="en-US"/>
    </w:rPr>
  </w:style>
  <w:style w:type="character" w:customStyle="1" w:styleId="a5">
    <w:name w:val="Текст выноски Знак"/>
    <w:basedOn w:val="a0"/>
    <w:link w:val="a6"/>
    <w:uiPriority w:val="99"/>
    <w:semiHidden/>
    <w:locked/>
    <w:rsid w:val="00971FD4"/>
    <w:rPr>
      <w:rFonts w:ascii="Tahoma" w:hAnsi="Tahoma" w:cs="Tahoma"/>
      <w:sz w:val="16"/>
      <w:szCs w:val="16"/>
      <w:lang w:val="x-none" w:eastAsia="en-US"/>
    </w:rPr>
  </w:style>
  <w:style w:type="paragraph" w:styleId="a6">
    <w:name w:val="Balloon Text"/>
    <w:basedOn w:val="a"/>
    <w:link w:val="a5"/>
    <w:uiPriority w:val="99"/>
    <w:semiHidden/>
    <w:rsid w:val="00971FD4"/>
    <w:pPr>
      <w:ind w:firstLine="709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0">
    <w:name w:val="Текст выноски Знак15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9">
    <w:name w:val="Текст выноски Знак14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8">
    <w:name w:val="Текст выноски Знак14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7">
    <w:name w:val="Текст выноски Знак14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6">
    <w:name w:val="Текст выноски Знак14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5">
    <w:name w:val="Текст выноски Знак14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4">
    <w:name w:val="Текст выноски Знак14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3">
    <w:name w:val="Текст выноски Знак14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2">
    <w:name w:val="Текст выноски Знак14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1">
    <w:name w:val="Текст выноски Знак14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0">
    <w:name w:val="Текст выноски Знак14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9">
    <w:name w:val="Текст выноски Знак13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8">
    <w:name w:val="Текст выноски Знак13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7">
    <w:name w:val="Текст выноски Знак13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6">
    <w:name w:val="Текст выноски Знак13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5">
    <w:name w:val="Текст выноски Знак13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4">
    <w:name w:val="Текст выноски Знак13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3">
    <w:name w:val="Текст выноски Знак13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2">
    <w:name w:val="Текст выноски Знак132"/>
    <w:basedOn w:val="a0"/>
    <w:uiPriority w:val="99"/>
    <w:semiHidden/>
    <w:rPr>
      <w:rFonts w:ascii="Segoe UI" w:hAnsi="Segoe UI" w:cs="Segoe UI"/>
      <w:sz w:val="18"/>
      <w:szCs w:val="18"/>
    </w:rPr>
  </w:style>
  <w:style w:type="character" w:customStyle="1" w:styleId="131">
    <w:name w:val="Текст выноски Знак13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0">
    <w:name w:val="Текст выноски Знак13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9">
    <w:name w:val="Текст выноски Знак12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8">
    <w:name w:val="Текст выноски Знак12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7">
    <w:name w:val="Текст выноски Знак12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6">
    <w:name w:val="Текст выноски Знак12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5">
    <w:name w:val="Текст выноски Знак125"/>
    <w:basedOn w:val="a0"/>
    <w:uiPriority w:val="99"/>
    <w:semiHidden/>
    <w:rPr>
      <w:rFonts w:ascii="Segoe UI" w:hAnsi="Segoe UI" w:cs="Segoe UI"/>
      <w:sz w:val="18"/>
      <w:szCs w:val="18"/>
    </w:rPr>
  </w:style>
  <w:style w:type="character" w:customStyle="1" w:styleId="124">
    <w:name w:val="Текст выноски Знак12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3">
    <w:name w:val="Текст выноски Знак12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2">
    <w:name w:val="Текст выноски Знак12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1">
    <w:name w:val="Текст выноски Знак12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0">
    <w:name w:val="Текст выноски Знак12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9">
    <w:name w:val="Текст выноски Знак11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8">
    <w:name w:val="Текст выноски Знак11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7">
    <w:name w:val="Текст выноски Знак11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6">
    <w:name w:val="Текст выноски Знак11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">
    <w:name w:val="Текст выноски Знак11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">
    <w:name w:val="Текст выноски Знак11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">
    <w:name w:val="Текст выноски Знак11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">
    <w:name w:val="Текст выноски Знак11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">
    <w:name w:val="Текст выноски Знак11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">
    <w:name w:val="Текст выноски Знак11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">
    <w:name w:val="Текст выноски Знак1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">
    <w:name w:val="Текст выноски Знак1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">
    <w:name w:val="Текст выноски Знак1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">
    <w:name w:val="Текст выноски Знак1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">
    <w:name w:val="Текст выноски Знак1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">
    <w:name w:val="Текст выноски Знак1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">
    <w:name w:val="Текст выноски Знак1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a">
    <w:name w:val="Текст выноски Знак11"/>
    <w:basedOn w:val="a0"/>
    <w:uiPriority w:val="99"/>
    <w:semiHidden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971FD4"/>
    <w:pPr>
      <w:tabs>
        <w:tab w:val="center" w:pos="4677"/>
        <w:tab w:val="right" w:pos="9355"/>
      </w:tabs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971FD4"/>
    <w:rPr>
      <w:rFonts w:eastAsia="Times New Roman" w:cs="Times New Roman"/>
      <w:lang w:val="x-none" w:eastAsia="en-US"/>
    </w:rPr>
  </w:style>
  <w:style w:type="paragraph" w:styleId="a9">
    <w:name w:val="footer"/>
    <w:basedOn w:val="a"/>
    <w:link w:val="aa"/>
    <w:uiPriority w:val="99"/>
    <w:rsid w:val="00971FD4"/>
    <w:pPr>
      <w:tabs>
        <w:tab w:val="center" w:pos="4677"/>
        <w:tab w:val="right" w:pos="9355"/>
      </w:tabs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971FD4"/>
    <w:rPr>
      <w:rFonts w:eastAsia="Times New Roman" w:cs="Times New Roman"/>
      <w:lang w:val="x-none" w:eastAsia="en-US"/>
    </w:rPr>
  </w:style>
  <w:style w:type="paragraph" w:customStyle="1" w:styleId="ConsPlusNormal">
    <w:name w:val="ConsPlusNormal"/>
    <w:uiPriority w:val="99"/>
    <w:rsid w:val="00971F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en-US"/>
    </w:rPr>
  </w:style>
  <w:style w:type="paragraph" w:customStyle="1" w:styleId="western">
    <w:name w:val="western"/>
    <w:basedOn w:val="a"/>
    <w:uiPriority w:val="99"/>
    <w:rsid w:val="00971FD4"/>
    <w:pPr>
      <w:spacing w:before="100" w:beforeAutospacing="1" w:after="115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971FD4"/>
    <w:rPr>
      <w:rFonts w:cs="Times New Roman"/>
    </w:rPr>
  </w:style>
  <w:style w:type="paragraph" w:customStyle="1" w:styleId="ab">
    <w:name w:val="!Текст"/>
    <w:basedOn w:val="a"/>
    <w:link w:val="ac"/>
    <w:uiPriority w:val="99"/>
    <w:rsid w:val="00971FD4"/>
    <w:pPr>
      <w:spacing w:line="360" w:lineRule="auto"/>
      <w:jc w:val="both"/>
    </w:pPr>
    <w:rPr>
      <w:rFonts w:ascii="Times New Roman CYR" w:hAnsi="Times New Roman CYR" w:cs="Times New Roman CYR"/>
      <w:sz w:val="28"/>
      <w:szCs w:val="28"/>
      <w:lang w:eastAsia="en-US"/>
    </w:rPr>
  </w:style>
  <w:style w:type="character" w:customStyle="1" w:styleId="ac">
    <w:name w:val="!Текст Знак"/>
    <w:link w:val="ab"/>
    <w:uiPriority w:val="99"/>
    <w:locked/>
    <w:rsid w:val="00971FD4"/>
    <w:rPr>
      <w:rFonts w:ascii="Times New Roman CYR" w:hAnsi="Times New Roman CYR"/>
      <w:sz w:val="28"/>
      <w:lang w:val="x-none" w:eastAsia="en-US"/>
    </w:rPr>
  </w:style>
  <w:style w:type="paragraph" w:styleId="ad">
    <w:name w:val="Title"/>
    <w:basedOn w:val="a"/>
    <w:link w:val="ae"/>
    <w:uiPriority w:val="99"/>
    <w:qFormat/>
    <w:locked/>
    <w:rsid w:val="00971FD4"/>
    <w:pPr>
      <w:ind w:left="54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99"/>
    <w:locked/>
    <w:rsid w:val="00971FD4"/>
    <w:rPr>
      <w:rFonts w:ascii="Times New Roman CYR" w:hAnsi="Times New Roman CYR" w:cs="Times New Roman CYR"/>
      <w:b/>
      <w:bCs/>
      <w:sz w:val="28"/>
      <w:szCs w:val="28"/>
    </w:rPr>
  </w:style>
  <w:style w:type="paragraph" w:styleId="af">
    <w:name w:val="Subtitle"/>
    <w:basedOn w:val="a"/>
    <w:link w:val="af0"/>
    <w:uiPriority w:val="99"/>
    <w:qFormat/>
    <w:locked/>
    <w:rsid w:val="00971FD4"/>
    <w:pPr>
      <w:jc w:val="both"/>
    </w:pPr>
    <w:rPr>
      <w:rFonts w:ascii="Times New Roman CYR" w:hAnsi="Times New Roman CYR" w:cs="Times New Roman CYR"/>
      <w:b/>
      <w:bCs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99"/>
    <w:locked/>
    <w:rsid w:val="00971FD4"/>
    <w:rPr>
      <w:rFonts w:ascii="Times New Roman CYR" w:hAnsi="Times New Roman CYR" w:cs="Times New Roman CYR"/>
      <w:b/>
      <w:bCs/>
      <w:sz w:val="24"/>
      <w:szCs w:val="24"/>
    </w:rPr>
  </w:style>
  <w:style w:type="character" w:styleId="af1">
    <w:name w:val="Strong"/>
    <w:basedOn w:val="a0"/>
    <w:uiPriority w:val="99"/>
    <w:qFormat/>
    <w:locked/>
    <w:rsid w:val="00971FD4"/>
    <w:rPr>
      <w:rFonts w:cs="Times New Roman"/>
      <w:b/>
    </w:rPr>
  </w:style>
  <w:style w:type="character" w:styleId="af2">
    <w:name w:val="Emphasis"/>
    <w:basedOn w:val="a0"/>
    <w:uiPriority w:val="99"/>
    <w:qFormat/>
    <w:locked/>
    <w:rsid w:val="00971FD4"/>
    <w:rPr>
      <w:rFonts w:cs="Times New Roman"/>
      <w:i/>
    </w:rPr>
  </w:style>
  <w:style w:type="paragraph" w:customStyle="1" w:styleId="1a">
    <w:name w:val="Без интервала1"/>
    <w:next w:val="af3"/>
    <w:link w:val="af4"/>
    <w:uiPriority w:val="99"/>
    <w:rsid w:val="00971FD4"/>
    <w:pPr>
      <w:spacing w:after="0" w:line="240" w:lineRule="auto"/>
    </w:pPr>
    <w:rPr>
      <w:rFonts w:cs="Times New Roman"/>
    </w:rPr>
  </w:style>
  <w:style w:type="paragraph" w:styleId="af3">
    <w:name w:val="No Spacing"/>
    <w:uiPriority w:val="99"/>
    <w:qFormat/>
    <w:rsid w:val="00971FD4"/>
    <w:pPr>
      <w:spacing w:after="0" w:line="240" w:lineRule="auto"/>
      <w:ind w:firstLine="709"/>
      <w:jc w:val="both"/>
    </w:pPr>
    <w:rPr>
      <w:rFonts w:cs="Times New Roman"/>
      <w:lang w:eastAsia="en-US"/>
    </w:rPr>
  </w:style>
  <w:style w:type="character" w:customStyle="1" w:styleId="af4">
    <w:name w:val="Без интервала Знак"/>
    <w:link w:val="1a"/>
    <w:uiPriority w:val="99"/>
    <w:locked/>
    <w:rsid w:val="00971FD4"/>
  </w:style>
  <w:style w:type="character" w:styleId="af5">
    <w:name w:val="Hyperlink"/>
    <w:basedOn w:val="a0"/>
    <w:uiPriority w:val="99"/>
    <w:rsid w:val="00971FD4"/>
    <w:rPr>
      <w:rFonts w:cs="Times New Roman"/>
      <w:color w:val="0000FF"/>
      <w:u w:val="single"/>
    </w:rPr>
  </w:style>
  <w:style w:type="paragraph" w:styleId="af6">
    <w:name w:val="Normal (Web)"/>
    <w:basedOn w:val="a"/>
    <w:uiPriority w:val="99"/>
    <w:rsid w:val="00971FD4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1b">
    <w:name w:val="toc 1"/>
    <w:basedOn w:val="a"/>
    <w:next w:val="a"/>
    <w:autoRedefine/>
    <w:uiPriority w:val="99"/>
    <w:locked/>
    <w:rsid w:val="00971FD4"/>
    <w:pPr>
      <w:tabs>
        <w:tab w:val="left" w:pos="0"/>
        <w:tab w:val="right" w:leader="dot" w:pos="9345"/>
      </w:tabs>
      <w:ind w:left="-426" w:firstLine="568"/>
    </w:pPr>
    <w:rPr>
      <w:b/>
      <w:noProof/>
      <w:sz w:val="24"/>
      <w:szCs w:val="24"/>
    </w:rPr>
  </w:style>
  <w:style w:type="character" w:customStyle="1" w:styleId="af7">
    <w:name w:val="Текст сноски Знак"/>
    <w:basedOn w:val="a0"/>
    <w:link w:val="af8"/>
    <w:uiPriority w:val="99"/>
    <w:semiHidden/>
    <w:locked/>
    <w:rsid w:val="00971FD4"/>
    <w:rPr>
      <w:rFonts w:ascii="Times New Roman" w:hAnsi="Times New Roman" w:cs="Times New Roman"/>
      <w:sz w:val="20"/>
      <w:szCs w:val="20"/>
    </w:rPr>
  </w:style>
  <w:style w:type="paragraph" w:styleId="af8">
    <w:name w:val="footnote text"/>
    <w:basedOn w:val="a"/>
    <w:link w:val="af7"/>
    <w:uiPriority w:val="99"/>
    <w:semiHidden/>
    <w:rsid w:val="00971FD4"/>
  </w:style>
  <w:style w:type="character" w:customStyle="1" w:styleId="1c">
    <w:name w:val="Текст сноски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00">
    <w:name w:val="Текст сноски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90">
    <w:name w:val="Текст сноски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80">
    <w:name w:val="Текст сноски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70">
    <w:name w:val="Текст сноски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60">
    <w:name w:val="Текст сноски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50">
    <w:name w:val="Текст сноски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40">
    <w:name w:val="Текст сноски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30">
    <w:name w:val="Текст сноски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20">
    <w:name w:val="Текст сноски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10">
    <w:name w:val="Текст сноски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00">
    <w:name w:val="Текст сноски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90">
    <w:name w:val="Текст сноски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80">
    <w:name w:val="Текст сноски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70">
    <w:name w:val="Текст сноски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60">
    <w:name w:val="Текст сноски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50">
    <w:name w:val="Текст сноски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40">
    <w:name w:val="Текст сноски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30">
    <w:name w:val="Текст сноски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20">
    <w:name w:val="Текст сноски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10">
    <w:name w:val="Текст сноски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00">
    <w:name w:val="Текст сноски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90">
    <w:name w:val="Текст сноски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80">
    <w:name w:val="Текст сноски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70">
    <w:name w:val="Текст сноски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60">
    <w:name w:val="Текст сноски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50">
    <w:name w:val="Текст сноски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40">
    <w:name w:val="Текст сноски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30">
    <w:name w:val="Текст сноски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20">
    <w:name w:val="Текст сноски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10">
    <w:name w:val="Текст сноски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00">
    <w:name w:val="Текст сноски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90">
    <w:name w:val="Текст сноски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80">
    <w:name w:val="Текст сноски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70">
    <w:name w:val="Текст сноски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60">
    <w:name w:val="Текст сноски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50">
    <w:name w:val="Текст сноски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40">
    <w:name w:val="Текст сноски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30">
    <w:name w:val="Текст сноски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20">
    <w:name w:val="Текст сноски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10">
    <w:name w:val="Текст сноски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00">
    <w:name w:val="Текст сноски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90">
    <w:name w:val="Текст сноски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80">
    <w:name w:val="Текст сноски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70">
    <w:name w:val="Текст сноски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60">
    <w:name w:val="Текст сноски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1">
    <w:name w:val="Текст сноски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a">
    <w:name w:val="Текст сноски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a">
    <w:name w:val="Текст сноски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a">
    <w:name w:val="Текст сноски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b">
    <w:name w:val="Текст сноски Знак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f9">
    <w:name w:val="Body Text"/>
    <w:basedOn w:val="a"/>
    <w:link w:val="af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99"/>
    <w:locked/>
    <w:rsid w:val="00971FD4"/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link w:val="23"/>
    <w:uiPriority w:val="99"/>
    <w:semiHidden/>
    <w:locked/>
    <w:rsid w:val="00971FD4"/>
    <w:rPr>
      <w:rFonts w:ascii="Times New Roman" w:hAnsi="Times New Roman"/>
      <w:sz w:val="24"/>
      <w:lang w:val="x-none" w:eastAsia="x-none"/>
    </w:rPr>
  </w:style>
  <w:style w:type="paragraph" w:styleId="23">
    <w:name w:val="Body Text 2"/>
    <w:basedOn w:val="a"/>
    <w:link w:val="22"/>
    <w:uiPriority w:val="99"/>
    <w:semiHidden/>
    <w:rsid w:val="00971FD4"/>
    <w:pPr>
      <w:spacing w:before="100" w:beforeAutospacing="1" w:after="100" w:afterAutospacing="1"/>
    </w:pPr>
    <w:rPr>
      <w:rFonts w:cs="Calibri"/>
      <w:sz w:val="24"/>
      <w:szCs w:val="22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1">
    <w:name w:val="Основной текст 2 Знак15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0">
    <w:name w:val="Основной текст 2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9">
    <w:name w:val="Основной текст 2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8">
    <w:name w:val="Основной текст 2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7">
    <w:name w:val="Основной текст 2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6">
    <w:name w:val="Основной текст 2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5">
    <w:name w:val="Основной текст 2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4">
    <w:name w:val="Основной текст 2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3">
    <w:name w:val="Основной текст 2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2">
    <w:name w:val="Основной текст 2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1">
    <w:name w:val="Основной текст 2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0">
    <w:name w:val="Основной текст 2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9">
    <w:name w:val="Основной текст 2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8">
    <w:name w:val="Основной текст 2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7">
    <w:name w:val="Основной текст 2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6">
    <w:name w:val="Основной текст 2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5">
    <w:name w:val="Основной текст 2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4">
    <w:name w:val="Основной текст 2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3">
    <w:name w:val="Основной текст 2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2">
    <w:name w:val="Основной текст 2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1">
    <w:name w:val="Основной текст 2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0">
    <w:name w:val="Основной текст 2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9">
    <w:name w:val="Основной текст 2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8">
    <w:name w:val="Основной текст 2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7">
    <w:name w:val="Основной текст 2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6">
    <w:name w:val="Основной текст 2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5">
    <w:name w:val="Основной текст 2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4">
    <w:name w:val="Основной текст 2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3">
    <w:name w:val="Основной текст 2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2">
    <w:name w:val="Основной текст 2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1">
    <w:name w:val="Основной текст 2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0">
    <w:name w:val="Основной текст 2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9">
    <w:name w:val="Основной текст 2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8">
    <w:name w:val="Основной текст 2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7">
    <w:name w:val="Основной текст 2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6">
    <w:name w:val="Основной текст 2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5">
    <w:name w:val="Основной текст 2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4">
    <w:name w:val="Основной текст 2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3">
    <w:name w:val="Основной текст 2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2">
    <w:name w:val="Основной текст 2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1">
    <w:name w:val="Основной текст 2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0">
    <w:name w:val="Основной текст 2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9">
    <w:name w:val="Основной текст 2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8">
    <w:name w:val="Основной текст 2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7">
    <w:name w:val="Основной текст 2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6">
    <w:name w:val="Основной текст 2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">
    <w:name w:val="Основной текст 2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">
    <w:name w:val="Основной текст 2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">
    <w:name w:val="Основной текст 2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">
    <w:name w:val="Основной текст 2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">
    <w:name w:val="Основной текст 2 Знак11"/>
    <w:basedOn w:val="a0"/>
    <w:uiPriority w:val="99"/>
    <w:semiHidden/>
    <w:rsid w:val="00971FD4"/>
    <w:rPr>
      <w:rFonts w:ascii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link w:val="25"/>
    <w:uiPriority w:val="99"/>
    <w:semiHidden/>
    <w:locked/>
    <w:rsid w:val="00971FD4"/>
    <w:rPr>
      <w:rFonts w:ascii="Times New Roman" w:hAnsi="Times New Roman"/>
      <w:sz w:val="20"/>
      <w:lang w:val="x-none" w:eastAsia="x-none"/>
    </w:rPr>
  </w:style>
  <w:style w:type="paragraph" w:styleId="25">
    <w:name w:val="Body Text Indent 2"/>
    <w:basedOn w:val="a"/>
    <w:link w:val="24"/>
    <w:uiPriority w:val="99"/>
    <w:semiHidden/>
    <w:rsid w:val="00971FD4"/>
    <w:pPr>
      <w:spacing w:line="240" w:lineRule="atLeast"/>
      <w:ind w:firstLine="720"/>
    </w:pPr>
    <w:rPr>
      <w:rFonts w:cs="Calibri"/>
      <w:szCs w:val="22"/>
    </w:rPr>
  </w:style>
  <w:style w:type="character" w:customStyle="1" w:styleId="21a">
    <w:name w:val="Основной текст с отступом 2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10">
    <w:name w:val="Основной текст с отступом 2 Знак15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00">
    <w:name w:val="Основной текст с отступом 2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90">
    <w:name w:val="Основной текст с отступом 2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80">
    <w:name w:val="Основной текст с отступом 2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70">
    <w:name w:val="Основной текст с отступом 2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60">
    <w:name w:val="Основной текст с отступом 2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50">
    <w:name w:val="Основной текст с отступом 2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40">
    <w:name w:val="Основной текст с отступом 2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30">
    <w:name w:val="Основной текст с отступом 2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20">
    <w:name w:val="Основной текст с отступом 2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10">
    <w:name w:val="Основной текст с отступом 2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00">
    <w:name w:val="Основной текст с отступом 2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90">
    <w:name w:val="Основной текст с отступом 2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80">
    <w:name w:val="Основной текст с отступом 2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70">
    <w:name w:val="Основной текст с отступом 2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60">
    <w:name w:val="Основной текст с отступом 2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50">
    <w:name w:val="Основной текст с отступом 2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40">
    <w:name w:val="Основной текст с отступом 2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30">
    <w:name w:val="Основной текст с отступом 2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20">
    <w:name w:val="Основной текст с отступом 2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10">
    <w:name w:val="Основной текст с отступом 2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00">
    <w:name w:val="Основной текст с отступом 2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90">
    <w:name w:val="Основной текст с отступом 2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80">
    <w:name w:val="Основной текст с отступом 2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70">
    <w:name w:val="Основной текст с отступом 2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60">
    <w:name w:val="Основной текст с отступом 2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50">
    <w:name w:val="Основной текст с отступом 2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40">
    <w:name w:val="Основной текст с отступом 2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30">
    <w:name w:val="Основной текст с отступом 2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20">
    <w:name w:val="Основной текст с отступом 2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10">
    <w:name w:val="Основной текст с отступом 2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00">
    <w:name w:val="Основной текст с отступом 2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90">
    <w:name w:val="Основной текст с отступом 2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80">
    <w:name w:val="Основной текст с отступом 2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70">
    <w:name w:val="Основной текст с отступом 2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60">
    <w:name w:val="Основной текст с отступом 2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50">
    <w:name w:val="Основной текст с отступом 2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40">
    <w:name w:val="Основной текст с отступом 2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30">
    <w:name w:val="Основной текст с отступом 2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20">
    <w:name w:val="Основной текст с отступом 2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10">
    <w:name w:val="Основной текст с отступом 2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00">
    <w:name w:val="Основной текст с отступом 2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90">
    <w:name w:val="Основной текст с отступом 2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80">
    <w:name w:val="Основной текст с отступом 2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70">
    <w:name w:val="Основной текст с отступом 2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60">
    <w:name w:val="Основной текст с отступом 2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2">
    <w:name w:val="Основной текст с отступом 2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a">
    <w:name w:val="Основной текст с отступом 2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a">
    <w:name w:val="Основной текст с отступом 2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a">
    <w:name w:val="Основной текст с отступом 2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a">
    <w:name w:val="Основной текст с отступом 2 Знак11"/>
    <w:basedOn w:val="a0"/>
    <w:uiPriority w:val="99"/>
    <w:semiHidden/>
    <w:rsid w:val="00971FD4"/>
    <w:rPr>
      <w:rFonts w:ascii="Times New Roman" w:hAnsi="Times New Roman" w:cs="Times New Roman"/>
      <w:sz w:val="20"/>
      <w:szCs w:val="20"/>
    </w:rPr>
  </w:style>
  <w:style w:type="paragraph" w:customStyle="1" w:styleId="consplusnormal0">
    <w:name w:val="consplusnormal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51">
    <w:name w:val="Стиль5"/>
    <w:basedOn w:val="a"/>
    <w:uiPriority w:val="99"/>
    <w:rsid w:val="00971FD4"/>
    <w:pPr>
      <w:ind w:firstLine="426"/>
      <w:jc w:val="center"/>
    </w:pPr>
    <w:rPr>
      <w:sz w:val="24"/>
    </w:rPr>
  </w:style>
  <w:style w:type="paragraph" w:customStyle="1" w:styleId="afb">
    <w:name w:val="Базовый"/>
    <w:uiPriority w:val="99"/>
    <w:rsid w:val="00971FD4"/>
    <w:pPr>
      <w:tabs>
        <w:tab w:val="left" w:pos="709"/>
      </w:tabs>
      <w:suppressAutoHyphens/>
      <w:spacing w:line="276" w:lineRule="atLeast"/>
    </w:pPr>
    <w:rPr>
      <w:rFonts w:cs="Times New Roman"/>
      <w:color w:val="00000A"/>
      <w:sz w:val="28"/>
      <w:lang w:eastAsia="en-US"/>
    </w:rPr>
  </w:style>
  <w:style w:type="paragraph" w:customStyle="1" w:styleId="rtejustify">
    <w:name w:val="rtejustify"/>
    <w:basedOn w:val="a"/>
    <w:uiPriority w:val="99"/>
    <w:rsid w:val="00971FD4"/>
    <w:pPr>
      <w:spacing w:before="144" w:after="288"/>
      <w:jc w:val="both"/>
    </w:pPr>
    <w:rPr>
      <w:sz w:val="24"/>
      <w:szCs w:val="24"/>
    </w:rPr>
  </w:style>
  <w:style w:type="paragraph" w:customStyle="1" w:styleId="formattext">
    <w:name w:val="formattext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afc">
    <w:name w:val="Нормальный (таблица)"/>
    <w:basedOn w:val="a"/>
    <w:next w:val="a"/>
    <w:uiPriority w:val="99"/>
    <w:rsid w:val="00971FD4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rsid w:val="00971FD4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e">
    <w:name w:val="Гипертекстовая ссылка"/>
    <w:uiPriority w:val="99"/>
    <w:rsid w:val="00971FD4"/>
    <w:rPr>
      <w:b/>
      <w:color w:val="106BBE"/>
    </w:rPr>
  </w:style>
  <w:style w:type="character" w:customStyle="1" w:styleId="aff">
    <w:name w:val="Цветовое выделение"/>
    <w:uiPriority w:val="99"/>
    <w:rsid w:val="00971FD4"/>
    <w:rPr>
      <w:b/>
      <w:color w:val="26282F"/>
    </w:rPr>
  </w:style>
  <w:style w:type="character" w:customStyle="1" w:styleId="z-">
    <w:name w:val="z-Начало формы Знак"/>
    <w:link w:val="z-0"/>
    <w:uiPriority w:val="99"/>
    <w:semiHidden/>
    <w:locked/>
    <w:rsid w:val="00971FD4"/>
    <w:rPr>
      <w:rFonts w:ascii="Arial" w:hAnsi="Arial"/>
      <w:vanish/>
      <w:sz w:val="16"/>
    </w:rPr>
  </w:style>
  <w:style w:type="paragraph" w:styleId="z-0">
    <w:name w:val="HTML Top of Form"/>
    <w:basedOn w:val="a"/>
    <w:next w:val="a"/>
    <w:link w:val="z-"/>
    <w:hidden/>
    <w:uiPriority w:val="99"/>
    <w:semiHidden/>
    <w:rsid w:val="00971FD4"/>
    <w:pPr>
      <w:pBdr>
        <w:bottom w:val="single" w:sz="6" w:space="1" w:color="auto"/>
      </w:pBdr>
      <w:jc w:val="center"/>
    </w:pPr>
    <w:rPr>
      <w:rFonts w:ascii="Arial" w:hAnsi="Arial" w:cs="Calibri"/>
      <w:vanish/>
      <w:sz w:val="16"/>
      <w:szCs w:val="22"/>
    </w:rPr>
  </w:style>
  <w:style w:type="character" w:customStyle="1" w:styleId="z-1">
    <w:name w:val="z-Начало формы Знак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1">
    <w:name w:val="z-Начало формы Знак15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0">
    <w:name w:val="z-Начало формы Знак15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9">
    <w:name w:val="z-Начало формы Знак14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8">
    <w:name w:val="z-Начало формы Знак14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7">
    <w:name w:val="z-Начало формы Знак14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6">
    <w:name w:val="z-Начало формы Знак14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5">
    <w:name w:val="z-Начало формы Знак14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4">
    <w:name w:val="z-Начало формы Знак14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3">
    <w:name w:val="z-Начало формы Знак14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2">
    <w:name w:val="z-Начало формы Знак14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1">
    <w:name w:val="z-Начало формы Знак14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0">
    <w:name w:val="z-Начало формы Знак14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9">
    <w:name w:val="z-Начало формы Знак13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8">
    <w:name w:val="z-Начало формы Знак13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7">
    <w:name w:val="z-Начало формы Знак13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6">
    <w:name w:val="z-Начало формы Знак13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5">
    <w:name w:val="z-Начало формы Знак13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4">
    <w:name w:val="z-Начало формы Знак13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3">
    <w:name w:val="z-Начало формы Знак13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2">
    <w:name w:val="z-Начало формы Знак13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1">
    <w:name w:val="z-Начало формы Знак13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0">
    <w:name w:val="z-Начало формы Знак13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9">
    <w:name w:val="z-Начало формы Знак12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8">
    <w:name w:val="z-Начало формы Знак12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7">
    <w:name w:val="z-Начало формы Знак12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6">
    <w:name w:val="z-Начало формы Знак12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5">
    <w:name w:val="z-Начало формы Знак12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4">
    <w:name w:val="z-Начало формы Знак12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3">
    <w:name w:val="z-Начало формы Знак12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2">
    <w:name w:val="z-Начало формы Знак12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1">
    <w:name w:val="z-Начало формы Знак12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0">
    <w:name w:val="z-Начало формы Знак12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9">
    <w:name w:val="z-Начало формы Знак1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8">
    <w:name w:val="z-Начало формы Знак1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7">
    <w:name w:val="z-Начало формы Знак1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6">
    <w:name w:val="z-Начало формы Знак11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5">
    <w:name w:val="z-Начало формы Знак11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4">
    <w:name w:val="z-Начало формы Знак11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3">
    <w:name w:val="z-Начало формы Знак11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2">
    <w:name w:val="z-Начало формы Знак11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1">
    <w:name w:val="z-Начало формы Знак11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0">
    <w:name w:val="z-Начало формы Знак11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9">
    <w:name w:val="z-Начало формы Знак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8">
    <w:name w:val="z-Начало формы Знак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7">
    <w:name w:val="z-Начало формы Знак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6">
    <w:name w:val="z-Начало формы Знак1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">
    <w:name w:val="z-Начало формы Знак1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">
    <w:name w:val="z-Начало формы Знак1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">
    <w:name w:val="z-Начало формы Знак1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">
    <w:name w:val="z-Начало формы Знак1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">
    <w:name w:val="z-Начало формы Знак11"/>
    <w:basedOn w:val="a0"/>
    <w:uiPriority w:val="99"/>
    <w:semiHidden/>
    <w:rsid w:val="00971FD4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uiPriority w:val="99"/>
    <w:semiHidden/>
    <w:locked/>
    <w:rsid w:val="00971FD4"/>
    <w:rPr>
      <w:rFonts w:ascii="Arial" w:hAnsi="Arial"/>
      <w:vanish/>
      <w:sz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rsid w:val="00971FD4"/>
    <w:pPr>
      <w:pBdr>
        <w:top w:val="single" w:sz="6" w:space="1" w:color="auto"/>
      </w:pBdr>
      <w:jc w:val="center"/>
    </w:pPr>
    <w:rPr>
      <w:rFonts w:ascii="Arial" w:hAnsi="Arial" w:cs="Calibri"/>
      <w:vanish/>
      <w:sz w:val="16"/>
      <w:szCs w:val="22"/>
    </w:rPr>
  </w:style>
  <w:style w:type="character" w:customStyle="1" w:styleId="z-10">
    <w:name w:val="z-Конец формы Знак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10">
    <w:name w:val="z-Конец формы Знак15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00">
    <w:name w:val="z-Конец формы Знак15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90">
    <w:name w:val="z-Конец формы Знак14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80">
    <w:name w:val="z-Конец формы Знак14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70">
    <w:name w:val="z-Конец формы Знак14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60">
    <w:name w:val="z-Конец формы Знак14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50">
    <w:name w:val="z-Конец формы Знак14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40">
    <w:name w:val="z-Конец формы Знак14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30">
    <w:name w:val="z-Конец формы Знак14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20">
    <w:name w:val="z-Конец формы Знак14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10">
    <w:name w:val="z-Конец формы Знак14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00">
    <w:name w:val="z-Конец формы Знак14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90">
    <w:name w:val="z-Конец формы Знак13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80">
    <w:name w:val="z-Конец формы Знак13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70">
    <w:name w:val="z-Конец формы Знак13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60">
    <w:name w:val="z-Конец формы Знак13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50">
    <w:name w:val="z-Конец формы Знак13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40">
    <w:name w:val="z-Конец формы Знак13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30">
    <w:name w:val="z-Конец формы Знак13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20">
    <w:name w:val="z-Конец формы Знак13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10">
    <w:name w:val="z-Конец формы Знак13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00">
    <w:name w:val="z-Конец формы Знак13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90">
    <w:name w:val="z-Конец формы Знак12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80">
    <w:name w:val="z-Конец формы Знак12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70">
    <w:name w:val="z-Конец формы Знак12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60">
    <w:name w:val="z-Конец формы Знак12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50">
    <w:name w:val="z-Конец формы Знак12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40">
    <w:name w:val="z-Конец формы Знак12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30">
    <w:name w:val="z-Конец формы Знак12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20">
    <w:name w:val="z-Конец формы Знак12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10">
    <w:name w:val="z-Конец формы Знак12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00">
    <w:name w:val="z-Конец формы Знак12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90">
    <w:name w:val="z-Конец формы Знак1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80">
    <w:name w:val="z-Конец формы Знак1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70">
    <w:name w:val="z-Конец формы Знак1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60">
    <w:name w:val="z-Конец формы Знак11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50">
    <w:name w:val="z-Конец формы Знак11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40">
    <w:name w:val="z-Конец формы Знак11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30">
    <w:name w:val="z-Конец формы Знак11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20">
    <w:name w:val="z-Конец формы Знак11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10">
    <w:name w:val="z-Конец формы Знак11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00">
    <w:name w:val="z-Конец формы Знак11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90">
    <w:name w:val="z-Конец формы Знак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80">
    <w:name w:val="z-Конец формы Знак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70">
    <w:name w:val="z-Конец формы Знак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60">
    <w:name w:val="z-Конец формы Знак1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2">
    <w:name w:val="z-Конец формы Знак1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a">
    <w:name w:val="z-Конец формы Знак1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a">
    <w:name w:val="z-Конец формы Знак1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a">
    <w:name w:val="z-Конец формы Знак1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a">
    <w:name w:val="z-Конец формы Знак11"/>
    <w:basedOn w:val="a0"/>
    <w:uiPriority w:val="99"/>
    <w:semiHidden/>
    <w:rsid w:val="00971FD4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0"/>
    <w:uiPriority w:val="99"/>
    <w:rsid w:val="00971FD4"/>
    <w:rPr>
      <w:rFonts w:cs="Times New Roman"/>
    </w:rPr>
  </w:style>
  <w:style w:type="paragraph" w:customStyle="1" w:styleId="ConsPlusCell">
    <w:name w:val="ConsPlusCell"/>
    <w:uiPriority w:val="99"/>
    <w:rsid w:val="00971FD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d">
    <w:name w:val="Абзац списка1"/>
    <w:basedOn w:val="a"/>
    <w:uiPriority w:val="99"/>
    <w:rsid w:val="00971FD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HTML">
    <w:name w:val="Стандартный HTML Знак"/>
    <w:link w:val="HTML0"/>
    <w:uiPriority w:val="99"/>
    <w:semiHidden/>
    <w:locked/>
    <w:rsid w:val="00971FD4"/>
    <w:rPr>
      <w:rFonts w:ascii="Courier New" w:hAnsi="Courier New"/>
      <w:color w:val="000000"/>
      <w:sz w:val="20"/>
      <w:lang w:val="x-none" w:eastAsia="x-none"/>
    </w:rPr>
  </w:style>
  <w:style w:type="paragraph" w:styleId="HTML0">
    <w:name w:val="HTML Preformatted"/>
    <w:basedOn w:val="a"/>
    <w:link w:val="HTML"/>
    <w:uiPriority w:val="99"/>
    <w:semiHidden/>
    <w:rsid w:val="00971F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alibri"/>
      <w:color w:val="000000"/>
      <w:szCs w:val="22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51">
    <w:name w:val="Стандартный HTML Знак15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50">
    <w:name w:val="Стандартный HTML Знак15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9">
    <w:name w:val="Стандартный HTML Знак14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8">
    <w:name w:val="Стандартный HTML Знак14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7">
    <w:name w:val="Стандартный HTML Знак14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6">
    <w:name w:val="Стандартный HTML Знак14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5">
    <w:name w:val="Стандартный HTML Знак14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4">
    <w:name w:val="Стандартный HTML Знак14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3">
    <w:name w:val="Стандартный HTML Знак14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2">
    <w:name w:val="Стандартный HTML Знак14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1">
    <w:name w:val="Стандартный HTML Знак14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0">
    <w:name w:val="Стандартный HTML Знак14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9">
    <w:name w:val="Стандартный HTML Знак13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8">
    <w:name w:val="Стандартный HTML Знак13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7">
    <w:name w:val="Стандартный HTML Знак13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6">
    <w:name w:val="Стандартный HTML Знак13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5">
    <w:name w:val="Стандартный HTML Знак13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4">
    <w:name w:val="Стандартный HTML Знак13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3">
    <w:name w:val="Стандартный HTML Знак13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2">
    <w:name w:val="Стандартный HTML Знак13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1">
    <w:name w:val="Стандартный HTML Знак13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0">
    <w:name w:val="Стандартный HTML Знак13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9">
    <w:name w:val="Стандартный HTML Знак12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8">
    <w:name w:val="Стандартный HTML Знак12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7">
    <w:name w:val="Стандартный HTML Знак12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6">
    <w:name w:val="Стандартный HTML Знак12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5">
    <w:name w:val="Стандартный HTML Знак12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4">
    <w:name w:val="Стандартный HTML Знак12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3">
    <w:name w:val="Стандартный HTML Знак12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2">
    <w:name w:val="Стандартный HTML Знак12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1">
    <w:name w:val="Стандартный HTML Знак12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0">
    <w:name w:val="Стандартный HTML Знак12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9">
    <w:name w:val="Стандартный HTML Знак11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8">
    <w:name w:val="Стандартный HTML Знак11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7">
    <w:name w:val="Стандартный HTML Знак11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6">
    <w:name w:val="Стандартный HTML Знак11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5">
    <w:name w:val="Стандартный HTML Знак11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4">
    <w:name w:val="Стандартный HTML Знак11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3">
    <w:name w:val="Стандартный HTML Знак11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2">
    <w:name w:val="Стандартный HTML Знак11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1">
    <w:name w:val="Стандартный HTML Знак11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0">
    <w:name w:val="Стандартный HTML Знак11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9">
    <w:name w:val="Стандартный HTML Знак1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8">
    <w:name w:val="Стандартный HTML Знак1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7">
    <w:name w:val="Стандартный HTML Знак1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6">
    <w:name w:val="Стандартный HTML Знак1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5">
    <w:name w:val="Стандартный HTML Знак1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">
    <w:name w:val="Стандартный HTML Знак1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">
    <w:name w:val="Стандартный HTML Знак1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">
    <w:name w:val="Стандартный HTML Знак1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">
    <w:name w:val="Стандартный HTML Знак11"/>
    <w:basedOn w:val="a0"/>
    <w:uiPriority w:val="99"/>
    <w:semiHidden/>
    <w:rsid w:val="00971FD4"/>
    <w:rPr>
      <w:rFonts w:ascii="Courier New" w:hAnsi="Courier New" w:cs="Courier New"/>
      <w:sz w:val="20"/>
      <w:szCs w:val="20"/>
    </w:rPr>
  </w:style>
  <w:style w:type="character" w:customStyle="1" w:styleId="aff0">
    <w:name w:val="Основной текст с отступом Знак"/>
    <w:link w:val="aff1"/>
    <w:uiPriority w:val="99"/>
    <w:semiHidden/>
    <w:locked/>
    <w:rsid w:val="00971FD4"/>
    <w:rPr>
      <w:rFonts w:ascii="Times New Roman" w:hAnsi="Times New Roman"/>
      <w:sz w:val="20"/>
      <w:lang w:val="x-none" w:eastAsia="x-none"/>
    </w:rPr>
  </w:style>
  <w:style w:type="paragraph" w:styleId="aff1">
    <w:name w:val="Body Text Indent"/>
    <w:basedOn w:val="a"/>
    <w:link w:val="aff0"/>
    <w:uiPriority w:val="99"/>
    <w:semiHidden/>
    <w:rsid w:val="00971FD4"/>
    <w:pPr>
      <w:spacing w:after="120"/>
      <w:ind w:left="283"/>
    </w:pPr>
    <w:rPr>
      <w:rFonts w:cs="Calibri"/>
      <w:szCs w:val="22"/>
    </w:rPr>
  </w:style>
  <w:style w:type="character" w:customStyle="1" w:styleId="1e">
    <w:name w:val="Основной текст с отступом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10">
    <w:name w:val="Основной текст с отступом Знак15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01">
    <w:name w:val="Основной текст с отступом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91">
    <w:name w:val="Основной текст с отступом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81">
    <w:name w:val="Основной текст с отступом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71">
    <w:name w:val="Основной текст с отступом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61">
    <w:name w:val="Основной текст с отступом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51">
    <w:name w:val="Основной текст с отступом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41">
    <w:name w:val="Основной текст с отступом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31">
    <w:name w:val="Основной текст с отступом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21">
    <w:name w:val="Основной текст с отступом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11">
    <w:name w:val="Основной текст с отступом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01">
    <w:name w:val="Основной текст с отступом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91">
    <w:name w:val="Основной текст с отступом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81">
    <w:name w:val="Основной текст с отступом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71">
    <w:name w:val="Основной текст с отступом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61">
    <w:name w:val="Основной текст с отступом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51">
    <w:name w:val="Основной текст с отступом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41">
    <w:name w:val="Основной текст с отступом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31">
    <w:name w:val="Основной текст с отступом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21">
    <w:name w:val="Основной текст с отступом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11">
    <w:name w:val="Основной текст с отступом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01">
    <w:name w:val="Основной текст с отступом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91">
    <w:name w:val="Основной текст с отступом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81">
    <w:name w:val="Основной текст с отступом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71">
    <w:name w:val="Основной текст с отступом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61">
    <w:name w:val="Основной текст с отступом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51">
    <w:name w:val="Основной текст с отступом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41">
    <w:name w:val="Основной текст с отступом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31">
    <w:name w:val="Основной текст с отступом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21">
    <w:name w:val="Основной текст с отступом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11">
    <w:name w:val="Основной текст с отступом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01">
    <w:name w:val="Основной текст с отступом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91">
    <w:name w:val="Основной текст с отступом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81">
    <w:name w:val="Основной текст с отступом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71">
    <w:name w:val="Основной текст с отступом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61">
    <w:name w:val="Основной текст с отступом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51">
    <w:name w:val="Основной текст с отступом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41">
    <w:name w:val="Основной текст с отступом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31">
    <w:name w:val="Основной текст с отступом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21">
    <w:name w:val="Основной текст с отступом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11">
    <w:name w:val="Основной текст с отступом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01">
    <w:name w:val="Основной текст с отступом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91">
    <w:name w:val="Основной текст с отступом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81">
    <w:name w:val="Основной текст с отступом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71">
    <w:name w:val="Основной текст с отступом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61">
    <w:name w:val="Основной текст с отступом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2">
    <w:name w:val="Основной текст с отступом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b">
    <w:name w:val="Основной текст с отступом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b">
    <w:name w:val="Основной текст с отступом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b">
    <w:name w:val="Основной текст с отступом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c">
    <w:name w:val="Основной текст с отступом Знак11"/>
    <w:basedOn w:val="a0"/>
    <w:uiPriority w:val="99"/>
    <w:semiHidden/>
    <w:rsid w:val="00971FD4"/>
    <w:rPr>
      <w:rFonts w:ascii="Times New Roman" w:hAnsi="Times New Roman" w:cs="Times New Roman"/>
      <w:sz w:val="20"/>
      <w:szCs w:val="20"/>
    </w:rPr>
  </w:style>
  <w:style w:type="paragraph" w:customStyle="1" w:styleId="tekstob">
    <w:name w:val="tekstob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971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1f">
    <w:name w:val="Обычный1"/>
    <w:uiPriority w:val="99"/>
    <w:rsid w:val="00971FD4"/>
    <w:pPr>
      <w:widowControl w:val="0"/>
      <w:snapToGrid w:val="0"/>
      <w:spacing w:after="0" w:line="300" w:lineRule="auto"/>
      <w:ind w:left="160" w:hanging="160"/>
    </w:pPr>
    <w:rPr>
      <w:rFonts w:ascii="Times New Roman" w:hAnsi="Times New Roman" w:cs="Times New Roman"/>
      <w:szCs w:val="20"/>
    </w:rPr>
  </w:style>
  <w:style w:type="paragraph" w:customStyle="1" w:styleId="font5">
    <w:name w:val="font5"/>
    <w:basedOn w:val="a"/>
    <w:uiPriority w:val="99"/>
    <w:rsid w:val="00971FD4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66">
    <w:name w:val="xl66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uiPriority w:val="99"/>
    <w:rsid w:val="00971FD4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8">
    <w:name w:val="xl68"/>
    <w:basedOn w:val="a"/>
    <w:uiPriority w:val="99"/>
    <w:rsid w:val="00971FD4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9">
    <w:name w:val="xl69"/>
    <w:basedOn w:val="a"/>
    <w:uiPriority w:val="99"/>
    <w:rsid w:val="00971FD4"/>
    <w:pP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9">
    <w:name w:val="xl79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4">
    <w:name w:val="xl84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character" w:customStyle="1" w:styleId="hl1">
    <w:name w:val="hl1"/>
    <w:uiPriority w:val="99"/>
    <w:rsid w:val="00971FD4"/>
    <w:rPr>
      <w:color w:val="4682B4"/>
    </w:rPr>
  </w:style>
  <w:style w:type="character" w:customStyle="1" w:styleId="highlight">
    <w:name w:val="highlight"/>
    <w:uiPriority w:val="99"/>
    <w:rsid w:val="00971FD4"/>
  </w:style>
  <w:style w:type="character" w:customStyle="1" w:styleId="span">
    <w:name w:val="span"/>
    <w:uiPriority w:val="99"/>
    <w:rsid w:val="00971FD4"/>
  </w:style>
  <w:style w:type="character" w:customStyle="1" w:styleId="1f0">
    <w:name w:val="Название Знак1"/>
    <w:uiPriority w:val="99"/>
    <w:rsid w:val="00971FD4"/>
    <w:rPr>
      <w:rFonts w:ascii="Cambria" w:hAnsi="Cambria"/>
      <w:color w:val="4D4F3F"/>
      <w:spacing w:val="5"/>
      <w:kern w:val="28"/>
      <w:sz w:val="52"/>
    </w:rPr>
  </w:style>
  <w:style w:type="character" w:customStyle="1" w:styleId="1f1">
    <w:name w:val="Подзаголовок Знак1"/>
    <w:uiPriority w:val="99"/>
    <w:rsid w:val="00971FD4"/>
    <w:rPr>
      <w:rFonts w:ascii="Cambria" w:hAnsi="Cambria"/>
      <w:i/>
      <w:color w:val="72A376"/>
      <w:spacing w:val="15"/>
      <w:sz w:val="24"/>
    </w:rPr>
  </w:style>
  <w:style w:type="paragraph" w:customStyle="1" w:styleId="font6">
    <w:name w:val="font6"/>
    <w:basedOn w:val="a"/>
    <w:uiPriority w:val="99"/>
    <w:rsid w:val="00971FD4"/>
    <w:pPr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26">
    <w:name w:val="Абзац списка2"/>
    <w:basedOn w:val="a"/>
    <w:uiPriority w:val="99"/>
    <w:rsid w:val="00971FD4"/>
    <w:pPr>
      <w:ind w:left="720"/>
      <w:contextualSpacing/>
    </w:pPr>
    <w:rPr>
      <w:sz w:val="24"/>
      <w:szCs w:val="24"/>
      <w:lang w:eastAsia="en-US"/>
    </w:rPr>
  </w:style>
  <w:style w:type="character" w:customStyle="1" w:styleId="aff2">
    <w:name w:val="Текст примечания Знак"/>
    <w:basedOn w:val="a0"/>
    <w:link w:val="aff3"/>
    <w:uiPriority w:val="99"/>
    <w:semiHidden/>
    <w:locked/>
    <w:rsid w:val="00971FD4"/>
    <w:rPr>
      <w:rFonts w:eastAsia="Times New Roman" w:cs="Times New Roman"/>
      <w:sz w:val="20"/>
      <w:szCs w:val="20"/>
      <w:lang w:val="x-none" w:eastAsia="en-US"/>
    </w:rPr>
  </w:style>
  <w:style w:type="paragraph" w:styleId="aff3">
    <w:name w:val="annotation text"/>
    <w:basedOn w:val="a"/>
    <w:link w:val="aff2"/>
    <w:uiPriority w:val="99"/>
    <w:semiHidden/>
    <w:rsid w:val="00971FD4"/>
    <w:pPr>
      <w:ind w:firstLine="709"/>
      <w:jc w:val="both"/>
    </w:pPr>
    <w:rPr>
      <w:rFonts w:ascii="Calibri" w:hAnsi="Calibri"/>
      <w:lang w:eastAsia="en-US"/>
    </w:rPr>
  </w:style>
  <w:style w:type="character" w:customStyle="1" w:styleId="1f2">
    <w:name w:val="Текст примечания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02">
    <w:name w:val="Текст примечания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92">
    <w:name w:val="Текст примечания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82">
    <w:name w:val="Текст примечания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72">
    <w:name w:val="Текст примечания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62">
    <w:name w:val="Текст примечания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52">
    <w:name w:val="Текст примечания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42">
    <w:name w:val="Текст примечания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32">
    <w:name w:val="Текст примечания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22">
    <w:name w:val="Текст примечания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12">
    <w:name w:val="Текст примечания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02">
    <w:name w:val="Текст примечания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92">
    <w:name w:val="Текст примечания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82">
    <w:name w:val="Текст примечания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72">
    <w:name w:val="Текст примечания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62">
    <w:name w:val="Текст примечания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52">
    <w:name w:val="Текст примечания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42">
    <w:name w:val="Текст примечания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32">
    <w:name w:val="Текст примечания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22">
    <w:name w:val="Текст примечания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12">
    <w:name w:val="Текст примечания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02">
    <w:name w:val="Текст примечания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92">
    <w:name w:val="Текст примечания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82">
    <w:name w:val="Текст примечания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72">
    <w:name w:val="Текст примечания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62">
    <w:name w:val="Текст примечания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52">
    <w:name w:val="Текст примечания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42">
    <w:name w:val="Текст примечания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32">
    <w:name w:val="Текст примечания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22">
    <w:name w:val="Текст примечания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12">
    <w:name w:val="Текст примечания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02">
    <w:name w:val="Текст примечания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92">
    <w:name w:val="Текст примечания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82">
    <w:name w:val="Текст примечания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72">
    <w:name w:val="Текст примечания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62">
    <w:name w:val="Текст примечания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52">
    <w:name w:val="Текст примечания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42">
    <w:name w:val="Текст примечания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32">
    <w:name w:val="Текст примечания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22">
    <w:name w:val="Текст примечания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12">
    <w:name w:val="Текст примечания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02">
    <w:name w:val="Текст примечания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92">
    <w:name w:val="Текст примечания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82">
    <w:name w:val="Текст примечания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72">
    <w:name w:val="Текст примечания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62">
    <w:name w:val="Текст примечания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3">
    <w:name w:val="Текст примечания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c">
    <w:name w:val="Текст примечания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c">
    <w:name w:val="Текст примечания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c">
    <w:name w:val="Текст примечания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d">
    <w:name w:val="Текст примечания Знак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aff4">
    <w:name w:val="Тема примечания Знак"/>
    <w:basedOn w:val="aff2"/>
    <w:link w:val="aff5"/>
    <w:uiPriority w:val="99"/>
    <w:semiHidden/>
    <w:locked/>
    <w:rsid w:val="00971FD4"/>
    <w:rPr>
      <w:rFonts w:eastAsia="Times New Roman" w:cs="Times New Roman"/>
      <w:b/>
      <w:bCs/>
      <w:sz w:val="20"/>
      <w:szCs w:val="20"/>
      <w:lang w:val="x-none" w:eastAsia="en-US"/>
    </w:rPr>
  </w:style>
  <w:style w:type="paragraph" w:styleId="aff5">
    <w:name w:val="annotation subject"/>
    <w:basedOn w:val="aff3"/>
    <w:next w:val="aff3"/>
    <w:link w:val="aff4"/>
    <w:uiPriority w:val="99"/>
    <w:semiHidden/>
    <w:rsid w:val="00971FD4"/>
    <w:rPr>
      <w:b/>
      <w:bCs/>
    </w:rPr>
  </w:style>
  <w:style w:type="character" w:customStyle="1" w:styleId="1f3">
    <w:name w:val="Тема примечания Знак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503">
    <w:name w:val="Тема примечания Знак15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93">
    <w:name w:val="Тема примечания Знак14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83">
    <w:name w:val="Тема примечания Знак14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73">
    <w:name w:val="Тема примечания Знак14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63">
    <w:name w:val="Тема примечания Знак14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53">
    <w:name w:val="Тема примечания Знак14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43">
    <w:name w:val="Тема примечания Знак14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33">
    <w:name w:val="Тема примечания Знак14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23">
    <w:name w:val="Тема примечания Знак14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13">
    <w:name w:val="Тема примечания Знак14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03">
    <w:name w:val="Тема примечания Знак14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93">
    <w:name w:val="Тема примечания Знак13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83">
    <w:name w:val="Тема примечания Знак13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73">
    <w:name w:val="Тема примечания Знак13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63">
    <w:name w:val="Тема примечания Знак13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53">
    <w:name w:val="Тема примечания Знак13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43">
    <w:name w:val="Тема примечания Знак13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33">
    <w:name w:val="Тема примечания Знак13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23">
    <w:name w:val="Тема примечания Знак13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13">
    <w:name w:val="Тема примечания Знак13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03">
    <w:name w:val="Тема примечания Знак13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93">
    <w:name w:val="Тема примечания Знак12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83">
    <w:name w:val="Тема примечания Знак12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73">
    <w:name w:val="Тема примечания Знак12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63">
    <w:name w:val="Тема примечания Знак12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53">
    <w:name w:val="Тема примечания Знак12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43">
    <w:name w:val="Тема примечания Знак12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33">
    <w:name w:val="Тема примечания Знак12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23">
    <w:name w:val="Тема примечания Знак12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13">
    <w:name w:val="Тема примечания Знак12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03">
    <w:name w:val="Тема примечания Знак12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93">
    <w:name w:val="Тема примечания Знак11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83">
    <w:name w:val="Тема примечания Знак11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73">
    <w:name w:val="Тема примечания Знак11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63">
    <w:name w:val="Тема примечания Знак11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53">
    <w:name w:val="Тема примечания Знак11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43">
    <w:name w:val="Тема примечания Знак11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33">
    <w:name w:val="Тема примечания Знак11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23">
    <w:name w:val="Тема примечания Знак11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13">
    <w:name w:val="Тема примечания Знак11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03">
    <w:name w:val="Тема примечания Знак11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93">
    <w:name w:val="Тема примечания Знак1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83">
    <w:name w:val="Тема примечания Знак1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73">
    <w:name w:val="Тема примечания Знак1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63">
    <w:name w:val="Тема примечания Знак1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54">
    <w:name w:val="Тема примечания Знак1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d">
    <w:name w:val="Тема примечания Знак1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d">
    <w:name w:val="Тема примечания Знак1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d">
    <w:name w:val="Тема примечания Знак1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e">
    <w:name w:val="Тема примечания Знак1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paragraph" w:customStyle="1" w:styleId="ConsPlusTitle">
    <w:name w:val="ConsPlusTitle"/>
    <w:uiPriority w:val="99"/>
    <w:rsid w:val="00AC2F6D"/>
    <w:pPr>
      <w:widowControl w:val="0"/>
      <w:autoSpaceDE w:val="0"/>
      <w:autoSpaceDN w:val="0"/>
      <w:spacing w:after="0" w:line="240" w:lineRule="auto"/>
    </w:pPr>
    <w:rPr>
      <w:b/>
      <w:szCs w:val="20"/>
    </w:rPr>
  </w:style>
  <w:style w:type="paragraph" w:customStyle="1" w:styleId="ConsPlusDocList">
    <w:name w:val="ConsPlusDocList"/>
    <w:uiPriority w:val="99"/>
    <w:rsid w:val="00AC2F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AC2F6D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AC2F6D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AC2F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table" w:styleId="aff6">
    <w:name w:val="Table Grid"/>
    <w:basedOn w:val="a1"/>
    <w:uiPriority w:val="99"/>
    <w:locked/>
    <w:rsid w:val="000C66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 w:semiHidden="1" w:unhideWhenUsed="1"/>
    <w:lsdException w:name="Table Grid" w:locked="1" w:uiPriority="59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4E6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link w:val="10"/>
    <w:uiPriority w:val="99"/>
    <w:qFormat/>
    <w:locked/>
    <w:rsid w:val="00971FD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locked/>
    <w:rsid w:val="00971FD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locked/>
    <w:rsid w:val="00971FD4"/>
    <w:pPr>
      <w:keepNext/>
      <w:keepLines/>
      <w:spacing w:before="200" w:line="360" w:lineRule="auto"/>
      <w:ind w:firstLine="709"/>
      <w:jc w:val="both"/>
      <w:outlineLvl w:val="2"/>
    </w:pPr>
    <w:rPr>
      <w:rFonts w:ascii="Cambria" w:hAnsi="Cambria"/>
      <w:b/>
      <w:bCs/>
      <w:color w:val="72A376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971FD4"/>
    <w:pPr>
      <w:keepNext/>
      <w:spacing w:line="240" w:lineRule="atLeast"/>
      <w:jc w:val="center"/>
      <w:outlineLvl w:val="3"/>
    </w:pPr>
    <w:rPr>
      <w:b/>
      <w:sz w:val="26"/>
    </w:rPr>
  </w:style>
  <w:style w:type="paragraph" w:styleId="5">
    <w:name w:val="heading 5"/>
    <w:basedOn w:val="a"/>
    <w:next w:val="a"/>
    <w:link w:val="50"/>
    <w:uiPriority w:val="99"/>
    <w:qFormat/>
    <w:locked/>
    <w:rsid w:val="00971FD4"/>
    <w:pPr>
      <w:spacing w:before="240" w:after="60"/>
      <w:outlineLvl w:val="4"/>
    </w:pPr>
    <w:rPr>
      <w:rFonts w:ascii="Times New Roman CYR" w:hAnsi="Times New Roman CYR" w:cs="Times New Roman CYR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1FD4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locked/>
    <w:rsid w:val="00971FD4"/>
    <w:rPr>
      <w:rFonts w:ascii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locked/>
    <w:rsid w:val="00971FD4"/>
    <w:rPr>
      <w:rFonts w:ascii="Cambria" w:hAnsi="Cambria" w:cs="Times New Roman"/>
      <w:b/>
      <w:bCs/>
      <w:color w:val="72A37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971FD4"/>
    <w:rPr>
      <w:rFonts w:ascii="Times New Roman" w:hAnsi="Times New Roman" w:cs="Times New Roman"/>
      <w:b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971FD4"/>
    <w:rPr>
      <w:rFonts w:ascii="Times New Roman CYR" w:hAnsi="Times New Roman CYR" w:cs="Times New Roman CYR"/>
      <w:b/>
      <w:bCs/>
      <w:i/>
      <w:iCs/>
      <w:sz w:val="26"/>
      <w:szCs w:val="26"/>
    </w:rPr>
  </w:style>
  <w:style w:type="paragraph" w:customStyle="1" w:styleId="21">
    <w:name w:val="Основной текст 21"/>
    <w:basedOn w:val="a"/>
    <w:uiPriority w:val="99"/>
    <w:rsid w:val="001E34E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971FD4"/>
    <w:pPr>
      <w:spacing w:line="360" w:lineRule="auto"/>
      <w:ind w:left="720" w:firstLine="709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971FD4"/>
    <w:rPr>
      <w:rFonts w:eastAsia="Times New Roman"/>
      <w:lang w:val="x-none" w:eastAsia="en-US"/>
    </w:rPr>
  </w:style>
  <w:style w:type="character" w:customStyle="1" w:styleId="a5">
    <w:name w:val="Текст выноски Знак"/>
    <w:basedOn w:val="a0"/>
    <w:link w:val="a6"/>
    <w:uiPriority w:val="99"/>
    <w:semiHidden/>
    <w:locked/>
    <w:rsid w:val="00971FD4"/>
    <w:rPr>
      <w:rFonts w:ascii="Tahoma" w:hAnsi="Tahoma" w:cs="Tahoma"/>
      <w:sz w:val="16"/>
      <w:szCs w:val="16"/>
      <w:lang w:val="x-none" w:eastAsia="en-US"/>
    </w:rPr>
  </w:style>
  <w:style w:type="paragraph" w:styleId="a6">
    <w:name w:val="Balloon Text"/>
    <w:basedOn w:val="a"/>
    <w:link w:val="a5"/>
    <w:uiPriority w:val="99"/>
    <w:semiHidden/>
    <w:rsid w:val="00971FD4"/>
    <w:pPr>
      <w:ind w:firstLine="709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0">
    <w:name w:val="Текст выноски Знак15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9">
    <w:name w:val="Текст выноски Знак14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8">
    <w:name w:val="Текст выноски Знак14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7">
    <w:name w:val="Текст выноски Знак14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6">
    <w:name w:val="Текст выноски Знак14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5">
    <w:name w:val="Текст выноски Знак14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4">
    <w:name w:val="Текст выноски Знак14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3">
    <w:name w:val="Текст выноски Знак14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2">
    <w:name w:val="Текст выноски Знак14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1">
    <w:name w:val="Текст выноски Знак14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0">
    <w:name w:val="Текст выноски Знак14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9">
    <w:name w:val="Текст выноски Знак13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8">
    <w:name w:val="Текст выноски Знак13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7">
    <w:name w:val="Текст выноски Знак13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6">
    <w:name w:val="Текст выноски Знак13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5">
    <w:name w:val="Текст выноски Знак13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4">
    <w:name w:val="Текст выноски Знак13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3">
    <w:name w:val="Текст выноски Знак13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2">
    <w:name w:val="Текст выноски Знак132"/>
    <w:basedOn w:val="a0"/>
    <w:uiPriority w:val="99"/>
    <w:semiHidden/>
    <w:rPr>
      <w:rFonts w:ascii="Segoe UI" w:hAnsi="Segoe UI" w:cs="Segoe UI"/>
      <w:sz w:val="18"/>
      <w:szCs w:val="18"/>
    </w:rPr>
  </w:style>
  <w:style w:type="character" w:customStyle="1" w:styleId="131">
    <w:name w:val="Текст выноски Знак13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0">
    <w:name w:val="Текст выноски Знак13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9">
    <w:name w:val="Текст выноски Знак12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8">
    <w:name w:val="Текст выноски Знак12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7">
    <w:name w:val="Текст выноски Знак12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6">
    <w:name w:val="Текст выноски Знак12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5">
    <w:name w:val="Текст выноски Знак125"/>
    <w:basedOn w:val="a0"/>
    <w:uiPriority w:val="99"/>
    <w:semiHidden/>
    <w:rPr>
      <w:rFonts w:ascii="Segoe UI" w:hAnsi="Segoe UI" w:cs="Segoe UI"/>
      <w:sz w:val="18"/>
      <w:szCs w:val="18"/>
    </w:rPr>
  </w:style>
  <w:style w:type="character" w:customStyle="1" w:styleId="124">
    <w:name w:val="Текст выноски Знак12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3">
    <w:name w:val="Текст выноски Знак12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2">
    <w:name w:val="Текст выноски Знак12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1">
    <w:name w:val="Текст выноски Знак12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0">
    <w:name w:val="Текст выноски Знак12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9">
    <w:name w:val="Текст выноски Знак11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8">
    <w:name w:val="Текст выноски Знак11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7">
    <w:name w:val="Текст выноски Знак11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6">
    <w:name w:val="Текст выноски Знак11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">
    <w:name w:val="Текст выноски Знак11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">
    <w:name w:val="Текст выноски Знак11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">
    <w:name w:val="Текст выноски Знак11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">
    <w:name w:val="Текст выноски Знак11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">
    <w:name w:val="Текст выноски Знак11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">
    <w:name w:val="Текст выноски Знак11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">
    <w:name w:val="Текст выноски Знак1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">
    <w:name w:val="Текст выноски Знак1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">
    <w:name w:val="Текст выноски Знак1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">
    <w:name w:val="Текст выноски Знак1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">
    <w:name w:val="Текст выноски Знак1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">
    <w:name w:val="Текст выноски Знак1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">
    <w:name w:val="Текст выноски Знак1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a">
    <w:name w:val="Текст выноски Знак11"/>
    <w:basedOn w:val="a0"/>
    <w:uiPriority w:val="99"/>
    <w:semiHidden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971FD4"/>
    <w:pPr>
      <w:tabs>
        <w:tab w:val="center" w:pos="4677"/>
        <w:tab w:val="right" w:pos="9355"/>
      </w:tabs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971FD4"/>
    <w:rPr>
      <w:rFonts w:eastAsia="Times New Roman" w:cs="Times New Roman"/>
      <w:lang w:val="x-none" w:eastAsia="en-US"/>
    </w:rPr>
  </w:style>
  <w:style w:type="paragraph" w:styleId="a9">
    <w:name w:val="footer"/>
    <w:basedOn w:val="a"/>
    <w:link w:val="aa"/>
    <w:uiPriority w:val="99"/>
    <w:rsid w:val="00971FD4"/>
    <w:pPr>
      <w:tabs>
        <w:tab w:val="center" w:pos="4677"/>
        <w:tab w:val="right" w:pos="9355"/>
      </w:tabs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971FD4"/>
    <w:rPr>
      <w:rFonts w:eastAsia="Times New Roman" w:cs="Times New Roman"/>
      <w:lang w:val="x-none" w:eastAsia="en-US"/>
    </w:rPr>
  </w:style>
  <w:style w:type="paragraph" w:customStyle="1" w:styleId="ConsPlusNormal">
    <w:name w:val="ConsPlusNormal"/>
    <w:uiPriority w:val="99"/>
    <w:rsid w:val="00971F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en-US"/>
    </w:rPr>
  </w:style>
  <w:style w:type="paragraph" w:customStyle="1" w:styleId="western">
    <w:name w:val="western"/>
    <w:basedOn w:val="a"/>
    <w:uiPriority w:val="99"/>
    <w:rsid w:val="00971FD4"/>
    <w:pPr>
      <w:spacing w:before="100" w:beforeAutospacing="1" w:after="115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971FD4"/>
    <w:rPr>
      <w:rFonts w:cs="Times New Roman"/>
    </w:rPr>
  </w:style>
  <w:style w:type="paragraph" w:customStyle="1" w:styleId="ab">
    <w:name w:val="!Текст"/>
    <w:basedOn w:val="a"/>
    <w:link w:val="ac"/>
    <w:uiPriority w:val="99"/>
    <w:rsid w:val="00971FD4"/>
    <w:pPr>
      <w:spacing w:line="360" w:lineRule="auto"/>
      <w:jc w:val="both"/>
    </w:pPr>
    <w:rPr>
      <w:rFonts w:ascii="Times New Roman CYR" w:hAnsi="Times New Roman CYR" w:cs="Times New Roman CYR"/>
      <w:sz w:val="28"/>
      <w:szCs w:val="28"/>
      <w:lang w:eastAsia="en-US"/>
    </w:rPr>
  </w:style>
  <w:style w:type="character" w:customStyle="1" w:styleId="ac">
    <w:name w:val="!Текст Знак"/>
    <w:link w:val="ab"/>
    <w:uiPriority w:val="99"/>
    <w:locked/>
    <w:rsid w:val="00971FD4"/>
    <w:rPr>
      <w:rFonts w:ascii="Times New Roman CYR" w:hAnsi="Times New Roman CYR"/>
      <w:sz w:val="28"/>
      <w:lang w:val="x-none" w:eastAsia="en-US"/>
    </w:rPr>
  </w:style>
  <w:style w:type="paragraph" w:styleId="ad">
    <w:name w:val="Title"/>
    <w:basedOn w:val="a"/>
    <w:link w:val="ae"/>
    <w:uiPriority w:val="99"/>
    <w:qFormat/>
    <w:locked/>
    <w:rsid w:val="00971FD4"/>
    <w:pPr>
      <w:ind w:left="54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99"/>
    <w:locked/>
    <w:rsid w:val="00971FD4"/>
    <w:rPr>
      <w:rFonts w:ascii="Times New Roman CYR" w:hAnsi="Times New Roman CYR" w:cs="Times New Roman CYR"/>
      <w:b/>
      <w:bCs/>
      <w:sz w:val="28"/>
      <w:szCs w:val="28"/>
    </w:rPr>
  </w:style>
  <w:style w:type="paragraph" w:styleId="af">
    <w:name w:val="Subtitle"/>
    <w:basedOn w:val="a"/>
    <w:link w:val="af0"/>
    <w:uiPriority w:val="99"/>
    <w:qFormat/>
    <w:locked/>
    <w:rsid w:val="00971FD4"/>
    <w:pPr>
      <w:jc w:val="both"/>
    </w:pPr>
    <w:rPr>
      <w:rFonts w:ascii="Times New Roman CYR" w:hAnsi="Times New Roman CYR" w:cs="Times New Roman CYR"/>
      <w:b/>
      <w:bCs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99"/>
    <w:locked/>
    <w:rsid w:val="00971FD4"/>
    <w:rPr>
      <w:rFonts w:ascii="Times New Roman CYR" w:hAnsi="Times New Roman CYR" w:cs="Times New Roman CYR"/>
      <w:b/>
      <w:bCs/>
      <w:sz w:val="24"/>
      <w:szCs w:val="24"/>
    </w:rPr>
  </w:style>
  <w:style w:type="character" w:styleId="af1">
    <w:name w:val="Strong"/>
    <w:basedOn w:val="a0"/>
    <w:uiPriority w:val="99"/>
    <w:qFormat/>
    <w:locked/>
    <w:rsid w:val="00971FD4"/>
    <w:rPr>
      <w:rFonts w:cs="Times New Roman"/>
      <w:b/>
    </w:rPr>
  </w:style>
  <w:style w:type="character" w:styleId="af2">
    <w:name w:val="Emphasis"/>
    <w:basedOn w:val="a0"/>
    <w:uiPriority w:val="99"/>
    <w:qFormat/>
    <w:locked/>
    <w:rsid w:val="00971FD4"/>
    <w:rPr>
      <w:rFonts w:cs="Times New Roman"/>
      <w:i/>
    </w:rPr>
  </w:style>
  <w:style w:type="paragraph" w:customStyle="1" w:styleId="1a">
    <w:name w:val="Без интервала1"/>
    <w:next w:val="af3"/>
    <w:link w:val="af4"/>
    <w:uiPriority w:val="99"/>
    <w:rsid w:val="00971FD4"/>
    <w:pPr>
      <w:spacing w:after="0" w:line="240" w:lineRule="auto"/>
    </w:pPr>
    <w:rPr>
      <w:rFonts w:cs="Times New Roman"/>
    </w:rPr>
  </w:style>
  <w:style w:type="paragraph" w:styleId="af3">
    <w:name w:val="No Spacing"/>
    <w:uiPriority w:val="99"/>
    <w:qFormat/>
    <w:rsid w:val="00971FD4"/>
    <w:pPr>
      <w:spacing w:after="0" w:line="240" w:lineRule="auto"/>
      <w:ind w:firstLine="709"/>
      <w:jc w:val="both"/>
    </w:pPr>
    <w:rPr>
      <w:rFonts w:cs="Times New Roman"/>
      <w:lang w:eastAsia="en-US"/>
    </w:rPr>
  </w:style>
  <w:style w:type="character" w:customStyle="1" w:styleId="af4">
    <w:name w:val="Без интервала Знак"/>
    <w:link w:val="1a"/>
    <w:uiPriority w:val="99"/>
    <w:locked/>
    <w:rsid w:val="00971FD4"/>
  </w:style>
  <w:style w:type="character" w:styleId="af5">
    <w:name w:val="Hyperlink"/>
    <w:basedOn w:val="a0"/>
    <w:uiPriority w:val="99"/>
    <w:rsid w:val="00971FD4"/>
    <w:rPr>
      <w:rFonts w:cs="Times New Roman"/>
      <w:color w:val="0000FF"/>
      <w:u w:val="single"/>
    </w:rPr>
  </w:style>
  <w:style w:type="paragraph" w:styleId="af6">
    <w:name w:val="Normal (Web)"/>
    <w:basedOn w:val="a"/>
    <w:uiPriority w:val="99"/>
    <w:rsid w:val="00971FD4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1b">
    <w:name w:val="toc 1"/>
    <w:basedOn w:val="a"/>
    <w:next w:val="a"/>
    <w:autoRedefine/>
    <w:uiPriority w:val="99"/>
    <w:locked/>
    <w:rsid w:val="00971FD4"/>
    <w:pPr>
      <w:tabs>
        <w:tab w:val="left" w:pos="0"/>
        <w:tab w:val="right" w:leader="dot" w:pos="9345"/>
      </w:tabs>
      <w:ind w:left="-426" w:firstLine="568"/>
    </w:pPr>
    <w:rPr>
      <w:b/>
      <w:noProof/>
      <w:sz w:val="24"/>
      <w:szCs w:val="24"/>
    </w:rPr>
  </w:style>
  <w:style w:type="character" w:customStyle="1" w:styleId="af7">
    <w:name w:val="Текст сноски Знак"/>
    <w:basedOn w:val="a0"/>
    <w:link w:val="af8"/>
    <w:uiPriority w:val="99"/>
    <w:semiHidden/>
    <w:locked/>
    <w:rsid w:val="00971FD4"/>
    <w:rPr>
      <w:rFonts w:ascii="Times New Roman" w:hAnsi="Times New Roman" w:cs="Times New Roman"/>
      <w:sz w:val="20"/>
      <w:szCs w:val="20"/>
    </w:rPr>
  </w:style>
  <w:style w:type="paragraph" w:styleId="af8">
    <w:name w:val="footnote text"/>
    <w:basedOn w:val="a"/>
    <w:link w:val="af7"/>
    <w:uiPriority w:val="99"/>
    <w:semiHidden/>
    <w:rsid w:val="00971FD4"/>
  </w:style>
  <w:style w:type="character" w:customStyle="1" w:styleId="1c">
    <w:name w:val="Текст сноски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00">
    <w:name w:val="Текст сноски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90">
    <w:name w:val="Текст сноски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80">
    <w:name w:val="Текст сноски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70">
    <w:name w:val="Текст сноски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60">
    <w:name w:val="Текст сноски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50">
    <w:name w:val="Текст сноски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40">
    <w:name w:val="Текст сноски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30">
    <w:name w:val="Текст сноски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20">
    <w:name w:val="Текст сноски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10">
    <w:name w:val="Текст сноски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00">
    <w:name w:val="Текст сноски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90">
    <w:name w:val="Текст сноски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80">
    <w:name w:val="Текст сноски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70">
    <w:name w:val="Текст сноски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60">
    <w:name w:val="Текст сноски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50">
    <w:name w:val="Текст сноски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40">
    <w:name w:val="Текст сноски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30">
    <w:name w:val="Текст сноски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20">
    <w:name w:val="Текст сноски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10">
    <w:name w:val="Текст сноски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00">
    <w:name w:val="Текст сноски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90">
    <w:name w:val="Текст сноски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80">
    <w:name w:val="Текст сноски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70">
    <w:name w:val="Текст сноски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60">
    <w:name w:val="Текст сноски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50">
    <w:name w:val="Текст сноски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40">
    <w:name w:val="Текст сноски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30">
    <w:name w:val="Текст сноски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20">
    <w:name w:val="Текст сноски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10">
    <w:name w:val="Текст сноски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00">
    <w:name w:val="Текст сноски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90">
    <w:name w:val="Текст сноски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80">
    <w:name w:val="Текст сноски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70">
    <w:name w:val="Текст сноски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60">
    <w:name w:val="Текст сноски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50">
    <w:name w:val="Текст сноски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40">
    <w:name w:val="Текст сноски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30">
    <w:name w:val="Текст сноски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20">
    <w:name w:val="Текст сноски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10">
    <w:name w:val="Текст сноски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00">
    <w:name w:val="Текст сноски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90">
    <w:name w:val="Текст сноски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80">
    <w:name w:val="Текст сноски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70">
    <w:name w:val="Текст сноски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60">
    <w:name w:val="Текст сноски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1">
    <w:name w:val="Текст сноски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a">
    <w:name w:val="Текст сноски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a">
    <w:name w:val="Текст сноски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a">
    <w:name w:val="Текст сноски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b">
    <w:name w:val="Текст сноски Знак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f9">
    <w:name w:val="Body Text"/>
    <w:basedOn w:val="a"/>
    <w:link w:val="af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99"/>
    <w:locked/>
    <w:rsid w:val="00971FD4"/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link w:val="23"/>
    <w:uiPriority w:val="99"/>
    <w:semiHidden/>
    <w:locked/>
    <w:rsid w:val="00971FD4"/>
    <w:rPr>
      <w:rFonts w:ascii="Times New Roman" w:hAnsi="Times New Roman"/>
      <w:sz w:val="24"/>
      <w:lang w:val="x-none" w:eastAsia="x-none"/>
    </w:rPr>
  </w:style>
  <w:style w:type="paragraph" w:styleId="23">
    <w:name w:val="Body Text 2"/>
    <w:basedOn w:val="a"/>
    <w:link w:val="22"/>
    <w:uiPriority w:val="99"/>
    <w:semiHidden/>
    <w:rsid w:val="00971FD4"/>
    <w:pPr>
      <w:spacing w:before="100" w:beforeAutospacing="1" w:after="100" w:afterAutospacing="1"/>
    </w:pPr>
    <w:rPr>
      <w:rFonts w:cs="Calibri"/>
      <w:sz w:val="24"/>
      <w:szCs w:val="22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1">
    <w:name w:val="Основной текст 2 Знак15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0">
    <w:name w:val="Основной текст 2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9">
    <w:name w:val="Основной текст 2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8">
    <w:name w:val="Основной текст 2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7">
    <w:name w:val="Основной текст 2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6">
    <w:name w:val="Основной текст 2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5">
    <w:name w:val="Основной текст 2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4">
    <w:name w:val="Основной текст 2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3">
    <w:name w:val="Основной текст 2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2">
    <w:name w:val="Основной текст 2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1">
    <w:name w:val="Основной текст 2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0">
    <w:name w:val="Основной текст 2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9">
    <w:name w:val="Основной текст 2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8">
    <w:name w:val="Основной текст 2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7">
    <w:name w:val="Основной текст 2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6">
    <w:name w:val="Основной текст 2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5">
    <w:name w:val="Основной текст 2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4">
    <w:name w:val="Основной текст 2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3">
    <w:name w:val="Основной текст 2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2">
    <w:name w:val="Основной текст 2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1">
    <w:name w:val="Основной текст 2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0">
    <w:name w:val="Основной текст 2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9">
    <w:name w:val="Основной текст 2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8">
    <w:name w:val="Основной текст 2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7">
    <w:name w:val="Основной текст 2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6">
    <w:name w:val="Основной текст 2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5">
    <w:name w:val="Основной текст 2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4">
    <w:name w:val="Основной текст 2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3">
    <w:name w:val="Основной текст 2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2">
    <w:name w:val="Основной текст 2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1">
    <w:name w:val="Основной текст 2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0">
    <w:name w:val="Основной текст 2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9">
    <w:name w:val="Основной текст 2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8">
    <w:name w:val="Основной текст 2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7">
    <w:name w:val="Основной текст 2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6">
    <w:name w:val="Основной текст 2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5">
    <w:name w:val="Основной текст 2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4">
    <w:name w:val="Основной текст 2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3">
    <w:name w:val="Основной текст 2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2">
    <w:name w:val="Основной текст 2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1">
    <w:name w:val="Основной текст 2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0">
    <w:name w:val="Основной текст 2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9">
    <w:name w:val="Основной текст 2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8">
    <w:name w:val="Основной текст 2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7">
    <w:name w:val="Основной текст 2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6">
    <w:name w:val="Основной текст 2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">
    <w:name w:val="Основной текст 2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">
    <w:name w:val="Основной текст 2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">
    <w:name w:val="Основной текст 2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">
    <w:name w:val="Основной текст 2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">
    <w:name w:val="Основной текст 2 Знак11"/>
    <w:basedOn w:val="a0"/>
    <w:uiPriority w:val="99"/>
    <w:semiHidden/>
    <w:rsid w:val="00971FD4"/>
    <w:rPr>
      <w:rFonts w:ascii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link w:val="25"/>
    <w:uiPriority w:val="99"/>
    <w:semiHidden/>
    <w:locked/>
    <w:rsid w:val="00971FD4"/>
    <w:rPr>
      <w:rFonts w:ascii="Times New Roman" w:hAnsi="Times New Roman"/>
      <w:sz w:val="20"/>
      <w:lang w:val="x-none" w:eastAsia="x-none"/>
    </w:rPr>
  </w:style>
  <w:style w:type="paragraph" w:styleId="25">
    <w:name w:val="Body Text Indent 2"/>
    <w:basedOn w:val="a"/>
    <w:link w:val="24"/>
    <w:uiPriority w:val="99"/>
    <w:semiHidden/>
    <w:rsid w:val="00971FD4"/>
    <w:pPr>
      <w:spacing w:line="240" w:lineRule="atLeast"/>
      <w:ind w:firstLine="720"/>
    </w:pPr>
    <w:rPr>
      <w:rFonts w:cs="Calibri"/>
      <w:szCs w:val="22"/>
    </w:rPr>
  </w:style>
  <w:style w:type="character" w:customStyle="1" w:styleId="21a">
    <w:name w:val="Основной текст с отступом 2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10">
    <w:name w:val="Основной текст с отступом 2 Знак15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00">
    <w:name w:val="Основной текст с отступом 2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90">
    <w:name w:val="Основной текст с отступом 2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80">
    <w:name w:val="Основной текст с отступом 2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70">
    <w:name w:val="Основной текст с отступом 2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60">
    <w:name w:val="Основной текст с отступом 2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50">
    <w:name w:val="Основной текст с отступом 2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40">
    <w:name w:val="Основной текст с отступом 2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30">
    <w:name w:val="Основной текст с отступом 2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20">
    <w:name w:val="Основной текст с отступом 2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10">
    <w:name w:val="Основной текст с отступом 2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00">
    <w:name w:val="Основной текст с отступом 2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90">
    <w:name w:val="Основной текст с отступом 2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80">
    <w:name w:val="Основной текст с отступом 2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70">
    <w:name w:val="Основной текст с отступом 2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60">
    <w:name w:val="Основной текст с отступом 2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50">
    <w:name w:val="Основной текст с отступом 2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40">
    <w:name w:val="Основной текст с отступом 2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30">
    <w:name w:val="Основной текст с отступом 2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20">
    <w:name w:val="Основной текст с отступом 2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10">
    <w:name w:val="Основной текст с отступом 2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00">
    <w:name w:val="Основной текст с отступом 2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90">
    <w:name w:val="Основной текст с отступом 2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80">
    <w:name w:val="Основной текст с отступом 2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70">
    <w:name w:val="Основной текст с отступом 2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60">
    <w:name w:val="Основной текст с отступом 2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50">
    <w:name w:val="Основной текст с отступом 2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40">
    <w:name w:val="Основной текст с отступом 2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30">
    <w:name w:val="Основной текст с отступом 2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20">
    <w:name w:val="Основной текст с отступом 2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10">
    <w:name w:val="Основной текст с отступом 2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00">
    <w:name w:val="Основной текст с отступом 2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90">
    <w:name w:val="Основной текст с отступом 2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80">
    <w:name w:val="Основной текст с отступом 2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70">
    <w:name w:val="Основной текст с отступом 2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60">
    <w:name w:val="Основной текст с отступом 2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50">
    <w:name w:val="Основной текст с отступом 2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40">
    <w:name w:val="Основной текст с отступом 2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30">
    <w:name w:val="Основной текст с отступом 2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20">
    <w:name w:val="Основной текст с отступом 2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10">
    <w:name w:val="Основной текст с отступом 2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00">
    <w:name w:val="Основной текст с отступом 2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90">
    <w:name w:val="Основной текст с отступом 2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80">
    <w:name w:val="Основной текст с отступом 2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70">
    <w:name w:val="Основной текст с отступом 2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60">
    <w:name w:val="Основной текст с отступом 2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2">
    <w:name w:val="Основной текст с отступом 2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a">
    <w:name w:val="Основной текст с отступом 2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a">
    <w:name w:val="Основной текст с отступом 2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a">
    <w:name w:val="Основной текст с отступом 2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a">
    <w:name w:val="Основной текст с отступом 2 Знак11"/>
    <w:basedOn w:val="a0"/>
    <w:uiPriority w:val="99"/>
    <w:semiHidden/>
    <w:rsid w:val="00971FD4"/>
    <w:rPr>
      <w:rFonts w:ascii="Times New Roman" w:hAnsi="Times New Roman" w:cs="Times New Roman"/>
      <w:sz w:val="20"/>
      <w:szCs w:val="20"/>
    </w:rPr>
  </w:style>
  <w:style w:type="paragraph" w:customStyle="1" w:styleId="consplusnormal0">
    <w:name w:val="consplusnormal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51">
    <w:name w:val="Стиль5"/>
    <w:basedOn w:val="a"/>
    <w:uiPriority w:val="99"/>
    <w:rsid w:val="00971FD4"/>
    <w:pPr>
      <w:ind w:firstLine="426"/>
      <w:jc w:val="center"/>
    </w:pPr>
    <w:rPr>
      <w:sz w:val="24"/>
    </w:rPr>
  </w:style>
  <w:style w:type="paragraph" w:customStyle="1" w:styleId="afb">
    <w:name w:val="Базовый"/>
    <w:uiPriority w:val="99"/>
    <w:rsid w:val="00971FD4"/>
    <w:pPr>
      <w:tabs>
        <w:tab w:val="left" w:pos="709"/>
      </w:tabs>
      <w:suppressAutoHyphens/>
      <w:spacing w:line="276" w:lineRule="atLeast"/>
    </w:pPr>
    <w:rPr>
      <w:rFonts w:cs="Times New Roman"/>
      <w:color w:val="00000A"/>
      <w:sz w:val="28"/>
      <w:lang w:eastAsia="en-US"/>
    </w:rPr>
  </w:style>
  <w:style w:type="paragraph" w:customStyle="1" w:styleId="rtejustify">
    <w:name w:val="rtejustify"/>
    <w:basedOn w:val="a"/>
    <w:uiPriority w:val="99"/>
    <w:rsid w:val="00971FD4"/>
    <w:pPr>
      <w:spacing w:before="144" w:after="288"/>
      <w:jc w:val="both"/>
    </w:pPr>
    <w:rPr>
      <w:sz w:val="24"/>
      <w:szCs w:val="24"/>
    </w:rPr>
  </w:style>
  <w:style w:type="paragraph" w:customStyle="1" w:styleId="formattext">
    <w:name w:val="formattext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afc">
    <w:name w:val="Нормальный (таблица)"/>
    <w:basedOn w:val="a"/>
    <w:next w:val="a"/>
    <w:uiPriority w:val="99"/>
    <w:rsid w:val="00971FD4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rsid w:val="00971FD4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e">
    <w:name w:val="Гипертекстовая ссылка"/>
    <w:uiPriority w:val="99"/>
    <w:rsid w:val="00971FD4"/>
    <w:rPr>
      <w:b/>
      <w:color w:val="106BBE"/>
    </w:rPr>
  </w:style>
  <w:style w:type="character" w:customStyle="1" w:styleId="aff">
    <w:name w:val="Цветовое выделение"/>
    <w:uiPriority w:val="99"/>
    <w:rsid w:val="00971FD4"/>
    <w:rPr>
      <w:b/>
      <w:color w:val="26282F"/>
    </w:rPr>
  </w:style>
  <w:style w:type="character" w:customStyle="1" w:styleId="z-">
    <w:name w:val="z-Начало формы Знак"/>
    <w:link w:val="z-0"/>
    <w:uiPriority w:val="99"/>
    <w:semiHidden/>
    <w:locked/>
    <w:rsid w:val="00971FD4"/>
    <w:rPr>
      <w:rFonts w:ascii="Arial" w:hAnsi="Arial"/>
      <w:vanish/>
      <w:sz w:val="16"/>
    </w:rPr>
  </w:style>
  <w:style w:type="paragraph" w:styleId="z-0">
    <w:name w:val="HTML Top of Form"/>
    <w:basedOn w:val="a"/>
    <w:next w:val="a"/>
    <w:link w:val="z-"/>
    <w:hidden/>
    <w:uiPriority w:val="99"/>
    <w:semiHidden/>
    <w:rsid w:val="00971FD4"/>
    <w:pPr>
      <w:pBdr>
        <w:bottom w:val="single" w:sz="6" w:space="1" w:color="auto"/>
      </w:pBdr>
      <w:jc w:val="center"/>
    </w:pPr>
    <w:rPr>
      <w:rFonts w:ascii="Arial" w:hAnsi="Arial" w:cs="Calibri"/>
      <w:vanish/>
      <w:sz w:val="16"/>
      <w:szCs w:val="22"/>
    </w:rPr>
  </w:style>
  <w:style w:type="character" w:customStyle="1" w:styleId="z-1">
    <w:name w:val="z-Начало формы Знак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1">
    <w:name w:val="z-Начало формы Знак15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0">
    <w:name w:val="z-Начало формы Знак15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9">
    <w:name w:val="z-Начало формы Знак14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8">
    <w:name w:val="z-Начало формы Знак14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7">
    <w:name w:val="z-Начало формы Знак14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6">
    <w:name w:val="z-Начало формы Знак14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5">
    <w:name w:val="z-Начало формы Знак14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4">
    <w:name w:val="z-Начало формы Знак14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3">
    <w:name w:val="z-Начало формы Знак14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2">
    <w:name w:val="z-Начало формы Знак14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1">
    <w:name w:val="z-Начало формы Знак14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0">
    <w:name w:val="z-Начало формы Знак14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9">
    <w:name w:val="z-Начало формы Знак13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8">
    <w:name w:val="z-Начало формы Знак13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7">
    <w:name w:val="z-Начало формы Знак13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6">
    <w:name w:val="z-Начало формы Знак13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5">
    <w:name w:val="z-Начало формы Знак13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4">
    <w:name w:val="z-Начало формы Знак13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3">
    <w:name w:val="z-Начало формы Знак13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2">
    <w:name w:val="z-Начало формы Знак13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1">
    <w:name w:val="z-Начало формы Знак13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0">
    <w:name w:val="z-Начало формы Знак13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9">
    <w:name w:val="z-Начало формы Знак12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8">
    <w:name w:val="z-Начало формы Знак12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7">
    <w:name w:val="z-Начало формы Знак12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6">
    <w:name w:val="z-Начало формы Знак12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5">
    <w:name w:val="z-Начало формы Знак12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4">
    <w:name w:val="z-Начало формы Знак12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3">
    <w:name w:val="z-Начало формы Знак12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2">
    <w:name w:val="z-Начало формы Знак12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1">
    <w:name w:val="z-Начало формы Знак12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0">
    <w:name w:val="z-Начало формы Знак12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9">
    <w:name w:val="z-Начало формы Знак1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8">
    <w:name w:val="z-Начало формы Знак1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7">
    <w:name w:val="z-Начало формы Знак1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6">
    <w:name w:val="z-Начало формы Знак11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5">
    <w:name w:val="z-Начало формы Знак11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4">
    <w:name w:val="z-Начало формы Знак11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3">
    <w:name w:val="z-Начало формы Знак11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2">
    <w:name w:val="z-Начало формы Знак11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1">
    <w:name w:val="z-Начало формы Знак11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0">
    <w:name w:val="z-Начало формы Знак11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9">
    <w:name w:val="z-Начало формы Знак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8">
    <w:name w:val="z-Начало формы Знак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7">
    <w:name w:val="z-Начало формы Знак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6">
    <w:name w:val="z-Начало формы Знак1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">
    <w:name w:val="z-Начало формы Знак1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">
    <w:name w:val="z-Начало формы Знак1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">
    <w:name w:val="z-Начало формы Знак1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">
    <w:name w:val="z-Начало формы Знак1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">
    <w:name w:val="z-Начало формы Знак11"/>
    <w:basedOn w:val="a0"/>
    <w:uiPriority w:val="99"/>
    <w:semiHidden/>
    <w:rsid w:val="00971FD4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uiPriority w:val="99"/>
    <w:semiHidden/>
    <w:locked/>
    <w:rsid w:val="00971FD4"/>
    <w:rPr>
      <w:rFonts w:ascii="Arial" w:hAnsi="Arial"/>
      <w:vanish/>
      <w:sz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rsid w:val="00971FD4"/>
    <w:pPr>
      <w:pBdr>
        <w:top w:val="single" w:sz="6" w:space="1" w:color="auto"/>
      </w:pBdr>
      <w:jc w:val="center"/>
    </w:pPr>
    <w:rPr>
      <w:rFonts w:ascii="Arial" w:hAnsi="Arial" w:cs="Calibri"/>
      <w:vanish/>
      <w:sz w:val="16"/>
      <w:szCs w:val="22"/>
    </w:rPr>
  </w:style>
  <w:style w:type="character" w:customStyle="1" w:styleId="z-10">
    <w:name w:val="z-Конец формы Знак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10">
    <w:name w:val="z-Конец формы Знак15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00">
    <w:name w:val="z-Конец формы Знак15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90">
    <w:name w:val="z-Конец формы Знак14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80">
    <w:name w:val="z-Конец формы Знак14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70">
    <w:name w:val="z-Конец формы Знак14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60">
    <w:name w:val="z-Конец формы Знак14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50">
    <w:name w:val="z-Конец формы Знак14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40">
    <w:name w:val="z-Конец формы Знак14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30">
    <w:name w:val="z-Конец формы Знак14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20">
    <w:name w:val="z-Конец формы Знак14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10">
    <w:name w:val="z-Конец формы Знак14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00">
    <w:name w:val="z-Конец формы Знак14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90">
    <w:name w:val="z-Конец формы Знак13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80">
    <w:name w:val="z-Конец формы Знак13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70">
    <w:name w:val="z-Конец формы Знак13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60">
    <w:name w:val="z-Конец формы Знак13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50">
    <w:name w:val="z-Конец формы Знак13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40">
    <w:name w:val="z-Конец формы Знак13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30">
    <w:name w:val="z-Конец формы Знак13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20">
    <w:name w:val="z-Конец формы Знак13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10">
    <w:name w:val="z-Конец формы Знак13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00">
    <w:name w:val="z-Конец формы Знак13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90">
    <w:name w:val="z-Конец формы Знак12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80">
    <w:name w:val="z-Конец формы Знак12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70">
    <w:name w:val="z-Конец формы Знак12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60">
    <w:name w:val="z-Конец формы Знак12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50">
    <w:name w:val="z-Конец формы Знак12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40">
    <w:name w:val="z-Конец формы Знак12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30">
    <w:name w:val="z-Конец формы Знак12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20">
    <w:name w:val="z-Конец формы Знак12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10">
    <w:name w:val="z-Конец формы Знак12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00">
    <w:name w:val="z-Конец формы Знак12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90">
    <w:name w:val="z-Конец формы Знак1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80">
    <w:name w:val="z-Конец формы Знак1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70">
    <w:name w:val="z-Конец формы Знак1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60">
    <w:name w:val="z-Конец формы Знак11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50">
    <w:name w:val="z-Конец формы Знак11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40">
    <w:name w:val="z-Конец формы Знак11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30">
    <w:name w:val="z-Конец формы Знак11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20">
    <w:name w:val="z-Конец формы Знак11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10">
    <w:name w:val="z-Конец формы Знак11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00">
    <w:name w:val="z-Конец формы Знак11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90">
    <w:name w:val="z-Конец формы Знак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80">
    <w:name w:val="z-Конец формы Знак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70">
    <w:name w:val="z-Конец формы Знак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60">
    <w:name w:val="z-Конец формы Знак1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2">
    <w:name w:val="z-Конец формы Знак1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a">
    <w:name w:val="z-Конец формы Знак1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a">
    <w:name w:val="z-Конец формы Знак1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a">
    <w:name w:val="z-Конец формы Знак1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a">
    <w:name w:val="z-Конец формы Знак11"/>
    <w:basedOn w:val="a0"/>
    <w:uiPriority w:val="99"/>
    <w:semiHidden/>
    <w:rsid w:val="00971FD4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0"/>
    <w:uiPriority w:val="99"/>
    <w:rsid w:val="00971FD4"/>
    <w:rPr>
      <w:rFonts w:cs="Times New Roman"/>
    </w:rPr>
  </w:style>
  <w:style w:type="paragraph" w:customStyle="1" w:styleId="ConsPlusCell">
    <w:name w:val="ConsPlusCell"/>
    <w:uiPriority w:val="99"/>
    <w:rsid w:val="00971FD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d">
    <w:name w:val="Абзац списка1"/>
    <w:basedOn w:val="a"/>
    <w:uiPriority w:val="99"/>
    <w:rsid w:val="00971FD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HTML">
    <w:name w:val="Стандартный HTML Знак"/>
    <w:link w:val="HTML0"/>
    <w:uiPriority w:val="99"/>
    <w:semiHidden/>
    <w:locked/>
    <w:rsid w:val="00971FD4"/>
    <w:rPr>
      <w:rFonts w:ascii="Courier New" w:hAnsi="Courier New"/>
      <w:color w:val="000000"/>
      <w:sz w:val="20"/>
      <w:lang w:val="x-none" w:eastAsia="x-none"/>
    </w:rPr>
  </w:style>
  <w:style w:type="paragraph" w:styleId="HTML0">
    <w:name w:val="HTML Preformatted"/>
    <w:basedOn w:val="a"/>
    <w:link w:val="HTML"/>
    <w:uiPriority w:val="99"/>
    <w:semiHidden/>
    <w:rsid w:val="00971F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alibri"/>
      <w:color w:val="000000"/>
      <w:szCs w:val="22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51">
    <w:name w:val="Стандартный HTML Знак15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50">
    <w:name w:val="Стандартный HTML Знак15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9">
    <w:name w:val="Стандартный HTML Знак14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8">
    <w:name w:val="Стандартный HTML Знак14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7">
    <w:name w:val="Стандартный HTML Знак14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6">
    <w:name w:val="Стандартный HTML Знак14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5">
    <w:name w:val="Стандартный HTML Знак14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4">
    <w:name w:val="Стандартный HTML Знак14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3">
    <w:name w:val="Стандартный HTML Знак14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2">
    <w:name w:val="Стандартный HTML Знак14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1">
    <w:name w:val="Стандартный HTML Знак14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0">
    <w:name w:val="Стандартный HTML Знак14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9">
    <w:name w:val="Стандартный HTML Знак13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8">
    <w:name w:val="Стандартный HTML Знак13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7">
    <w:name w:val="Стандартный HTML Знак13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6">
    <w:name w:val="Стандартный HTML Знак13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5">
    <w:name w:val="Стандартный HTML Знак13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4">
    <w:name w:val="Стандартный HTML Знак13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3">
    <w:name w:val="Стандартный HTML Знак13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2">
    <w:name w:val="Стандартный HTML Знак13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1">
    <w:name w:val="Стандартный HTML Знак13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0">
    <w:name w:val="Стандартный HTML Знак13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9">
    <w:name w:val="Стандартный HTML Знак12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8">
    <w:name w:val="Стандартный HTML Знак12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7">
    <w:name w:val="Стандартный HTML Знак12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6">
    <w:name w:val="Стандартный HTML Знак12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5">
    <w:name w:val="Стандартный HTML Знак12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4">
    <w:name w:val="Стандартный HTML Знак12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3">
    <w:name w:val="Стандартный HTML Знак12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2">
    <w:name w:val="Стандартный HTML Знак12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1">
    <w:name w:val="Стандартный HTML Знак12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0">
    <w:name w:val="Стандартный HTML Знак12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9">
    <w:name w:val="Стандартный HTML Знак11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8">
    <w:name w:val="Стандартный HTML Знак11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7">
    <w:name w:val="Стандартный HTML Знак11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6">
    <w:name w:val="Стандартный HTML Знак11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5">
    <w:name w:val="Стандартный HTML Знак11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4">
    <w:name w:val="Стандартный HTML Знак11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3">
    <w:name w:val="Стандартный HTML Знак11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2">
    <w:name w:val="Стандартный HTML Знак11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1">
    <w:name w:val="Стандартный HTML Знак11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0">
    <w:name w:val="Стандартный HTML Знак11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9">
    <w:name w:val="Стандартный HTML Знак1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8">
    <w:name w:val="Стандартный HTML Знак1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7">
    <w:name w:val="Стандартный HTML Знак1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6">
    <w:name w:val="Стандартный HTML Знак1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5">
    <w:name w:val="Стандартный HTML Знак1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">
    <w:name w:val="Стандартный HTML Знак1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">
    <w:name w:val="Стандартный HTML Знак1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">
    <w:name w:val="Стандартный HTML Знак1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">
    <w:name w:val="Стандартный HTML Знак11"/>
    <w:basedOn w:val="a0"/>
    <w:uiPriority w:val="99"/>
    <w:semiHidden/>
    <w:rsid w:val="00971FD4"/>
    <w:rPr>
      <w:rFonts w:ascii="Courier New" w:hAnsi="Courier New" w:cs="Courier New"/>
      <w:sz w:val="20"/>
      <w:szCs w:val="20"/>
    </w:rPr>
  </w:style>
  <w:style w:type="character" w:customStyle="1" w:styleId="aff0">
    <w:name w:val="Основной текст с отступом Знак"/>
    <w:link w:val="aff1"/>
    <w:uiPriority w:val="99"/>
    <w:semiHidden/>
    <w:locked/>
    <w:rsid w:val="00971FD4"/>
    <w:rPr>
      <w:rFonts w:ascii="Times New Roman" w:hAnsi="Times New Roman"/>
      <w:sz w:val="20"/>
      <w:lang w:val="x-none" w:eastAsia="x-none"/>
    </w:rPr>
  </w:style>
  <w:style w:type="paragraph" w:styleId="aff1">
    <w:name w:val="Body Text Indent"/>
    <w:basedOn w:val="a"/>
    <w:link w:val="aff0"/>
    <w:uiPriority w:val="99"/>
    <w:semiHidden/>
    <w:rsid w:val="00971FD4"/>
    <w:pPr>
      <w:spacing w:after="120"/>
      <w:ind w:left="283"/>
    </w:pPr>
    <w:rPr>
      <w:rFonts w:cs="Calibri"/>
      <w:szCs w:val="22"/>
    </w:rPr>
  </w:style>
  <w:style w:type="character" w:customStyle="1" w:styleId="1e">
    <w:name w:val="Основной текст с отступом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10">
    <w:name w:val="Основной текст с отступом Знак15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01">
    <w:name w:val="Основной текст с отступом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91">
    <w:name w:val="Основной текст с отступом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81">
    <w:name w:val="Основной текст с отступом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71">
    <w:name w:val="Основной текст с отступом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61">
    <w:name w:val="Основной текст с отступом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51">
    <w:name w:val="Основной текст с отступом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41">
    <w:name w:val="Основной текст с отступом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31">
    <w:name w:val="Основной текст с отступом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21">
    <w:name w:val="Основной текст с отступом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11">
    <w:name w:val="Основной текст с отступом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01">
    <w:name w:val="Основной текст с отступом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91">
    <w:name w:val="Основной текст с отступом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81">
    <w:name w:val="Основной текст с отступом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71">
    <w:name w:val="Основной текст с отступом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61">
    <w:name w:val="Основной текст с отступом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51">
    <w:name w:val="Основной текст с отступом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41">
    <w:name w:val="Основной текст с отступом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31">
    <w:name w:val="Основной текст с отступом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21">
    <w:name w:val="Основной текст с отступом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11">
    <w:name w:val="Основной текст с отступом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01">
    <w:name w:val="Основной текст с отступом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91">
    <w:name w:val="Основной текст с отступом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81">
    <w:name w:val="Основной текст с отступом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71">
    <w:name w:val="Основной текст с отступом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61">
    <w:name w:val="Основной текст с отступом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51">
    <w:name w:val="Основной текст с отступом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41">
    <w:name w:val="Основной текст с отступом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31">
    <w:name w:val="Основной текст с отступом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21">
    <w:name w:val="Основной текст с отступом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11">
    <w:name w:val="Основной текст с отступом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01">
    <w:name w:val="Основной текст с отступом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91">
    <w:name w:val="Основной текст с отступом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81">
    <w:name w:val="Основной текст с отступом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71">
    <w:name w:val="Основной текст с отступом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61">
    <w:name w:val="Основной текст с отступом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51">
    <w:name w:val="Основной текст с отступом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41">
    <w:name w:val="Основной текст с отступом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31">
    <w:name w:val="Основной текст с отступом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21">
    <w:name w:val="Основной текст с отступом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11">
    <w:name w:val="Основной текст с отступом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01">
    <w:name w:val="Основной текст с отступом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91">
    <w:name w:val="Основной текст с отступом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81">
    <w:name w:val="Основной текст с отступом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71">
    <w:name w:val="Основной текст с отступом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61">
    <w:name w:val="Основной текст с отступом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2">
    <w:name w:val="Основной текст с отступом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b">
    <w:name w:val="Основной текст с отступом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b">
    <w:name w:val="Основной текст с отступом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b">
    <w:name w:val="Основной текст с отступом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c">
    <w:name w:val="Основной текст с отступом Знак11"/>
    <w:basedOn w:val="a0"/>
    <w:uiPriority w:val="99"/>
    <w:semiHidden/>
    <w:rsid w:val="00971FD4"/>
    <w:rPr>
      <w:rFonts w:ascii="Times New Roman" w:hAnsi="Times New Roman" w:cs="Times New Roman"/>
      <w:sz w:val="20"/>
      <w:szCs w:val="20"/>
    </w:rPr>
  </w:style>
  <w:style w:type="paragraph" w:customStyle="1" w:styleId="tekstob">
    <w:name w:val="tekstob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971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1f">
    <w:name w:val="Обычный1"/>
    <w:uiPriority w:val="99"/>
    <w:rsid w:val="00971FD4"/>
    <w:pPr>
      <w:widowControl w:val="0"/>
      <w:snapToGrid w:val="0"/>
      <w:spacing w:after="0" w:line="300" w:lineRule="auto"/>
      <w:ind w:left="160" w:hanging="160"/>
    </w:pPr>
    <w:rPr>
      <w:rFonts w:ascii="Times New Roman" w:hAnsi="Times New Roman" w:cs="Times New Roman"/>
      <w:szCs w:val="20"/>
    </w:rPr>
  </w:style>
  <w:style w:type="paragraph" w:customStyle="1" w:styleId="font5">
    <w:name w:val="font5"/>
    <w:basedOn w:val="a"/>
    <w:uiPriority w:val="99"/>
    <w:rsid w:val="00971FD4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66">
    <w:name w:val="xl66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uiPriority w:val="99"/>
    <w:rsid w:val="00971FD4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8">
    <w:name w:val="xl68"/>
    <w:basedOn w:val="a"/>
    <w:uiPriority w:val="99"/>
    <w:rsid w:val="00971FD4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9">
    <w:name w:val="xl69"/>
    <w:basedOn w:val="a"/>
    <w:uiPriority w:val="99"/>
    <w:rsid w:val="00971FD4"/>
    <w:pP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9">
    <w:name w:val="xl79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4">
    <w:name w:val="xl84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character" w:customStyle="1" w:styleId="hl1">
    <w:name w:val="hl1"/>
    <w:uiPriority w:val="99"/>
    <w:rsid w:val="00971FD4"/>
    <w:rPr>
      <w:color w:val="4682B4"/>
    </w:rPr>
  </w:style>
  <w:style w:type="character" w:customStyle="1" w:styleId="highlight">
    <w:name w:val="highlight"/>
    <w:uiPriority w:val="99"/>
    <w:rsid w:val="00971FD4"/>
  </w:style>
  <w:style w:type="character" w:customStyle="1" w:styleId="span">
    <w:name w:val="span"/>
    <w:uiPriority w:val="99"/>
    <w:rsid w:val="00971FD4"/>
  </w:style>
  <w:style w:type="character" w:customStyle="1" w:styleId="1f0">
    <w:name w:val="Название Знак1"/>
    <w:uiPriority w:val="99"/>
    <w:rsid w:val="00971FD4"/>
    <w:rPr>
      <w:rFonts w:ascii="Cambria" w:hAnsi="Cambria"/>
      <w:color w:val="4D4F3F"/>
      <w:spacing w:val="5"/>
      <w:kern w:val="28"/>
      <w:sz w:val="52"/>
    </w:rPr>
  </w:style>
  <w:style w:type="character" w:customStyle="1" w:styleId="1f1">
    <w:name w:val="Подзаголовок Знак1"/>
    <w:uiPriority w:val="99"/>
    <w:rsid w:val="00971FD4"/>
    <w:rPr>
      <w:rFonts w:ascii="Cambria" w:hAnsi="Cambria"/>
      <w:i/>
      <w:color w:val="72A376"/>
      <w:spacing w:val="15"/>
      <w:sz w:val="24"/>
    </w:rPr>
  </w:style>
  <w:style w:type="paragraph" w:customStyle="1" w:styleId="font6">
    <w:name w:val="font6"/>
    <w:basedOn w:val="a"/>
    <w:uiPriority w:val="99"/>
    <w:rsid w:val="00971FD4"/>
    <w:pPr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26">
    <w:name w:val="Абзац списка2"/>
    <w:basedOn w:val="a"/>
    <w:uiPriority w:val="99"/>
    <w:rsid w:val="00971FD4"/>
    <w:pPr>
      <w:ind w:left="720"/>
      <w:contextualSpacing/>
    </w:pPr>
    <w:rPr>
      <w:sz w:val="24"/>
      <w:szCs w:val="24"/>
      <w:lang w:eastAsia="en-US"/>
    </w:rPr>
  </w:style>
  <w:style w:type="character" w:customStyle="1" w:styleId="aff2">
    <w:name w:val="Текст примечания Знак"/>
    <w:basedOn w:val="a0"/>
    <w:link w:val="aff3"/>
    <w:uiPriority w:val="99"/>
    <w:semiHidden/>
    <w:locked/>
    <w:rsid w:val="00971FD4"/>
    <w:rPr>
      <w:rFonts w:eastAsia="Times New Roman" w:cs="Times New Roman"/>
      <w:sz w:val="20"/>
      <w:szCs w:val="20"/>
      <w:lang w:val="x-none" w:eastAsia="en-US"/>
    </w:rPr>
  </w:style>
  <w:style w:type="paragraph" w:styleId="aff3">
    <w:name w:val="annotation text"/>
    <w:basedOn w:val="a"/>
    <w:link w:val="aff2"/>
    <w:uiPriority w:val="99"/>
    <w:semiHidden/>
    <w:rsid w:val="00971FD4"/>
    <w:pPr>
      <w:ind w:firstLine="709"/>
      <w:jc w:val="both"/>
    </w:pPr>
    <w:rPr>
      <w:rFonts w:ascii="Calibri" w:hAnsi="Calibri"/>
      <w:lang w:eastAsia="en-US"/>
    </w:rPr>
  </w:style>
  <w:style w:type="character" w:customStyle="1" w:styleId="1f2">
    <w:name w:val="Текст примечания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02">
    <w:name w:val="Текст примечания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92">
    <w:name w:val="Текст примечания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82">
    <w:name w:val="Текст примечания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72">
    <w:name w:val="Текст примечания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62">
    <w:name w:val="Текст примечания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52">
    <w:name w:val="Текст примечания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42">
    <w:name w:val="Текст примечания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32">
    <w:name w:val="Текст примечания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22">
    <w:name w:val="Текст примечания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12">
    <w:name w:val="Текст примечания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02">
    <w:name w:val="Текст примечания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92">
    <w:name w:val="Текст примечания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82">
    <w:name w:val="Текст примечания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72">
    <w:name w:val="Текст примечания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62">
    <w:name w:val="Текст примечания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52">
    <w:name w:val="Текст примечания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42">
    <w:name w:val="Текст примечания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32">
    <w:name w:val="Текст примечания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22">
    <w:name w:val="Текст примечания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12">
    <w:name w:val="Текст примечания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02">
    <w:name w:val="Текст примечания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92">
    <w:name w:val="Текст примечания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82">
    <w:name w:val="Текст примечания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72">
    <w:name w:val="Текст примечания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62">
    <w:name w:val="Текст примечания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52">
    <w:name w:val="Текст примечания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42">
    <w:name w:val="Текст примечания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32">
    <w:name w:val="Текст примечания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22">
    <w:name w:val="Текст примечания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12">
    <w:name w:val="Текст примечания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02">
    <w:name w:val="Текст примечания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92">
    <w:name w:val="Текст примечания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82">
    <w:name w:val="Текст примечания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72">
    <w:name w:val="Текст примечания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62">
    <w:name w:val="Текст примечания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52">
    <w:name w:val="Текст примечания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42">
    <w:name w:val="Текст примечания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32">
    <w:name w:val="Текст примечания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22">
    <w:name w:val="Текст примечания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12">
    <w:name w:val="Текст примечания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02">
    <w:name w:val="Текст примечания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92">
    <w:name w:val="Текст примечания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82">
    <w:name w:val="Текст примечания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72">
    <w:name w:val="Текст примечания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62">
    <w:name w:val="Текст примечания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3">
    <w:name w:val="Текст примечания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c">
    <w:name w:val="Текст примечания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c">
    <w:name w:val="Текст примечания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c">
    <w:name w:val="Текст примечания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d">
    <w:name w:val="Текст примечания Знак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aff4">
    <w:name w:val="Тема примечания Знак"/>
    <w:basedOn w:val="aff2"/>
    <w:link w:val="aff5"/>
    <w:uiPriority w:val="99"/>
    <w:semiHidden/>
    <w:locked/>
    <w:rsid w:val="00971FD4"/>
    <w:rPr>
      <w:rFonts w:eastAsia="Times New Roman" w:cs="Times New Roman"/>
      <w:b/>
      <w:bCs/>
      <w:sz w:val="20"/>
      <w:szCs w:val="20"/>
      <w:lang w:val="x-none" w:eastAsia="en-US"/>
    </w:rPr>
  </w:style>
  <w:style w:type="paragraph" w:styleId="aff5">
    <w:name w:val="annotation subject"/>
    <w:basedOn w:val="aff3"/>
    <w:next w:val="aff3"/>
    <w:link w:val="aff4"/>
    <w:uiPriority w:val="99"/>
    <w:semiHidden/>
    <w:rsid w:val="00971FD4"/>
    <w:rPr>
      <w:b/>
      <w:bCs/>
    </w:rPr>
  </w:style>
  <w:style w:type="character" w:customStyle="1" w:styleId="1f3">
    <w:name w:val="Тема примечания Знак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503">
    <w:name w:val="Тема примечания Знак15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93">
    <w:name w:val="Тема примечания Знак14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83">
    <w:name w:val="Тема примечания Знак14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73">
    <w:name w:val="Тема примечания Знак14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63">
    <w:name w:val="Тема примечания Знак14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53">
    <w:name w:val="Тема примечания Знак14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43">
    <w:name w:val="Тема примечания Знак14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33">
    <w:name w:val="Тема примечания Знак14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23">
    <w:name w:val="Тема примечания Знак14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13">
    <w:name w:val="Тема примечания Знак14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03">
    <w:name w:val="Тема примечания Знак14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93">
    <w:name w:val="Тема примечания Знак13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83">
    <w:name w:val="Тема примечания Знак13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73">
    <w:name w:val="Тема примечания Знак13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63">
    <w:name w:val="Тема примечания Знак13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53">
    <w:name w:val="Тема примечания Знак13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43">
    <w:name w:val="Тема примечания Знак13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33">
    <w:name w:val="Тема примечания Знак13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23">
    <w:name w:val="Тема примечания Знак13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13">
    <w:name w:val="Тема примечания Знак13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03">
    <w:name w:val="Тема примечания Знак13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93">
    <w:name w:val="Тема примечания Знак12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83">
    <w:name w:val="Тема примечания Знак12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73">
    <w:name w:val="Тема примечания Знак12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63">
    <w:name w:val="Тема примечания Знак12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53">
    <w:name w:val="Тема примечания Знак12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43">
    <w:name w:val="Тема примечания Знак12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33">
    <w:name w:val="Тема примечания Знак12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23">
    <w:name w:val="Тема примечания Знак12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13">
    <w:name w:val="Тема примечания Знак12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03">
    <w:name w:val="Тема примечания Знак12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93">
    <w:name w:val="Тема примечания Знак11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83">
    <w:name w:val="Тема примечания Знак11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73">
    <w:name w:val="Тема примечания Знак11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63">
    <w:name w:val="Тема примечания Знак11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53">
    <w:name w:val="Тема примечания Знак11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43">
    <w:name w:val="Тема примечания Знак11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33">
    <w:name w:val="Тема примечания Знак11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23">
    <w:name w:val="Тема примечания Знак11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13">
    <w:name w:val="Тема примечания Знак11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03">
    <w:name w:val="Тема примечания Знак11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93">
    <w:name w:val="Тема примечания Знак1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83">
    <w:name w:val="Тема примечания Знак1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73">
    <w:name w:val="Тема примечания Знак1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63">
    <w:name w:val="Тема примечания Знак1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54">
    <w:name w:val="Тема примечания Знак1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d">
    <w:name w:val="Тема примечания Знак1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d">
    <w:name w:val="Тема примечания Знак1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d">
    <w:name w:val="Тема примечания Знак1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e">
    <w:name w:val="Тема примечания Знак1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paragraph" w:customStyle="1" w:styleId="ConsPlusTitle">
    <w:name w:val="ConsPlusTitle"/>
    <w:uiPriority w:val="99"/>
    <w:rsid w:val="00AC2F6D"/>
    <w:pPr>
      <w:widowControl w:val="0"/>
      <w:autoSpaceDE w:val="0"/>
      <w:autoSpaceDN w:val="0"/>
      <w:spacing w:after="0" w:line="240" w:lineRule="auto"/>
    </w:pPr>
    <w:rPr>
      <w:b/>
      <w:szCs w:val="20"/>
    </w:rPr>
  </w:style>
  <w:style w:type="paragraph" w:customStyle="1" w:styleId="ConsPlusDocList">
    <w:name w:val="ConsPlusDocList"/>
    <w:uiPriority w:val="99"/>
    <w:rsid w:val="00AC2F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AC2F6D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AC2F6D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AC2F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table" w:styleId="aff6">
    <w:name w:val="Table Grid"/>
    <w:basedOn w:val="a1"/>
    <w:uiPriority w:val="99"/>
    <w:locked/>
    <w:rsid w:val="000C66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2406</Words>
  <Characters>16772</Characters>
  <Application>Microsoft Office Word</Application>
  <DocSecurity>0</DocSecurity>
  <Lines>139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КОТФОМС</Company>
  <LinksUpToDate>false</LinksUpToDate>
  <CharactersWithSpaces>19140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Телицына Алёна Владимировна</dc:creator>
  <cp:keywords/>
  <dc:description/>
  <cp:lastModifiedBy>Бокова Лилия Николаевна</cp:lastModifiedBy>
  <cp:revision>17</cp:revision>
  <cp:lastPrinted>2018-07-24T06:39:00Z</cp:lastPrinted>
  <dcterms:created xsi:type="dcterms:W3CDTF">2018-01-12T13:57:00Z</dcterms:created>
  <dcterms:modified xsi:type="dcterms:W3CDTF">2018-07-24T06:39:00Z</dcterms:modified>
</cp:coreProperties>
</file>